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CC60" w14:textId="77777777" w:rsidR="00884C17" w:rsidRPr="00B223C3" w:rsidRDefault="00884C17" w:rsidP="00945A71">
      <w:pPr>
        <w:rPr>
          <w:b/>
          <w:sz w:val="16"/>
          <w:szCs w:val="16"/>
        </w:rPr>
      </w:pPr>
      <w:r w:rsidRPr="00B223C3">
        <w:rPr>
          <w:sz w:val="16"/>
          <w:szCs w:val="16"/>
        </w:rPr>
        <w:t xml:space="preserve">   </w:t>
      </w:r>
    </w:p>
    <w:p w14:paraId="6EF1D598" w14:textId="77777777" w:rsidR="00FC0C1B" w:rsidRPr="00945A71" w:rsidRDefault="00EA65FC" w:rsidP="00440CF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945A71">
        <w:rPr>
          <w:rFonts w:ascii="Verdana" w:hAnsi="Verdana"/>
          <w:b/>
          <w:sz w:val="20"/>
          <w:szCs w:val="20"/>
        </w:rPr>
        <w:t>Modulo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per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l’esercizio</w:t>
      </w:r>
      <w:r w:rsidRPr="00945A71">
        <w:rPr>
          <w:rFonts w:ascii="Verdana" w:hAnsi="Verdana"/>
          <w:b/>
          <w:spacing w:val="24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del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diritto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di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scegliere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se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avvalersi</w:t>
      </w:r>
      <w:r w:rsidRPr="00945A71">
        <w:rPr>
          <w:rFonts w:ascii="Verdana" w:hAnsi="Verdana"/>
          <w:b/>
          <w:spacing w:val="22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o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non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avvalersi</w:t>
      </w:r>
      <w:r w:rsidRPr="00945A71">
        <w:rPr>
          <w:rFonts w:ascii="Verdana" w:hAnsi="Verdana"/>
          <w:b/>
          <w:spacing w:val="23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dell’insegnamento</w:t>
      </w:r>
      <w:r w:rsidRPr="00945A71">
        <w:rPr>
          <w:rFonts w:ascii="Verdana" w:hAnsi="Verdana"/>
          <w:b/>
          <w:spacing w:val="-57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della</w:t>
      </w:r>
      <w:r w:rsidRPr="00945A71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religione</w:t>
      </w:r>
      <w:r w:rsidRPr="00945A71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b/>
          <w:sz w:val="20"/>
          <w:szCs w:val="20"/>
        </w:rPr>
        <w:t>cattolica</w:t>
      </w:r>
    </w:p>
    <w:p w14:paraId="4E9C2353" w14:textId="77777777" w:rsidR="00FC0C1B" w:rsidRPr="00945A71" w:rsidRDefault="00FC0C1B">
      <w:pPr>
        <w:pStyle w:val="BodyText"/>
        <w:spacing w:before="6"/>
        <w:rPr>
          <w:rFonts w:ascii="Verdana" w:hAnsi="Verdana"/>
          <w:b/>
          <w:sz w:val="20"/>
          <w:szCs w:val="20"/>
        </w:rPr>
      </w:pPr>
    </w:p>
    <w:p w14:paraId="4D283254" w14:textId="77777777" w:rsidR="00945A71" w:rsidRDefault="00EA65FC">
      <w:pPr>
        <w:pStyle w:val="BodyText"/>
        <w:tabs>
          <w:tab w:val="left" w:pos="8867"/>
        </w:tabs>
        <w:ind w:left="112" w:right="107"/>
        <w:rPr>
          <w:rFonts w:ascii="Verdana" w:hAnsi="Verdana"/>
          <w:sz w:val="20"/>
          <w:szCs w:val="20"/>
          <w:u w:val="single"/>
        </w:rPr>
      </w:pPr>
      <w:r w:rsidRPr="00945A71">
        <w:rPr>
          <w:rFonts w:ascii="Verdana" w:hAnsi="Verdana"/>
          <w:sz w:val="20"/>
          <w:szCs w:val="20"/>
        </w:rPr>
        <w:t>Alunno</w:t>
      </w:r>
      <w:r w:rsidR="00945A71">
        <w:rPr>
          <w:rFonts w:ascii="Verdana" w:hAnsi="Verdana"/>
          <w:sz w:val="20"/>
          <w:szCs w:val="20"/>
        </w:rPr>
        <w:t xml:space="preserve">/a </w:t>
      </w:r>
      <w:r w:rsidR="00945A71">
        <w:rPr>
          <w:rFonts w:ascii="Verdana" w:hAnsi="Verdana"/>
          <w:sz w:val="20"/>
          <w:szCs w:val="20"/>
          <w:u w:val="single"/>
        </w:rPr>
        <w:t>_______________________________</w:t>
      </w:r>
    </w:p>
    <w:p w14:paraId="570411C6" w14:textId="1A1F8EAB" w:rsidR="00FC0C1B" w:rsidRPr="00945A71" w:rsidRDefault="00EA65FC" w:rsidP="00945A71">
      <w:pPr>
        <w:pStyle w:val="BodyText"/>
        <w:tabs>
          <w:tab w:val="left" w:pos="8867"/>
        </w:tabs>
        <w:ind w:left="112" w:right="107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Premesso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che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lo</w:t>
      </w:r>
      <w:r w:rsidRPr="00945A71">
        <w:rPr>
          <w:rFonts w:ascii="Verdana" w:hAnsi="Verdana"/>
          <w:spacing w:val="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Stato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assicura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l’insegnamento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della</w:t>
      </w:r>
      <w:r w:rsidRPr="00945A71">
        <w:rPr>
          <w:rFonts w:ascii="Verdana" w:hAnsi="Verdana"/>
          <w:spacing w:val="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religione</w:t>
      </w:r>
      <w:r w:rsidRPr="00945A71">
        <w:rPr>
          <w:rFonts w:ascii="Verdana" w:hAnsi="Verdana"/>
          <w:spacing w:val="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cattolica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nelle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scuole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</w:t>
      </w:r>
      <w:r w:rsidRPr="00945A71">
        <w:rPr>
          <w:rFonts w:ascii="Verdana" w:hAnsi="Verdana"/>
          <w:spacing w:val="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ogni</w:t>
      </w:r>
      <w:r w:rsidRPr="00945A71">
        <w:rPr>
          <w:rFonts w:ascii="Verdana" w:hAnsi="Verdana"/>
          <w:spacing w:val="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ordine</w:t>
      </w:r>
      <w:r w:rsidRPr="00945A71">
        <w:rPr>
          <w:rFonts w:ascii="Verdana" w:hAnsi="Verdana"/>
          <w:spacing w:val="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e</w:t>
      </w:r>
      <w:r w:rsidRPr="00945A71">
        <w:rPr>
          <w:rFonts w:ascii="Verdana" w:hAnsi="Verdana"/>
          <w:spacing w:val="-57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grado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in</w:t>
      </w:r>
      <w:r w:rsidRPr="00945A71">
        <w:rPr>
          <w:rFonts w:ascii="Verdana" w:hAnsi="Verdana"/>
          <w:spacing w:val="4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conformità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all’Accordo</w:t>
      </w:r>
      <w:r w:rsidRPr="00945A71">
        <w:rPr>
          <w:rFonts w:ascii="Verdana" w:hAnsi="Verdana"/>
          <w:spacing w:val="4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che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apporta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modifiche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al</w:t>
      </w:r>
      <w:r w:rsidRPr="00945A71">
        <w:rPr>
          <w:rFonts w:ascii="Verdana" w:hAnsi="Verdana"/>
          <w:spacing w:val="4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Concordato</w:t>
      </w:r>
      <w:r w:rsidRPr="00945A71">
        <w:rPr>
          <w:rFonts w:ascii="Verdana" w:hAnsi="Verdana"/>
          <w:spacing w:val="46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Lateranense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(art.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9.2),</w:t>
      </w:r>
      <w:r w:rsidRPr="00945A71">
        <w:rPr>
          <w:rFonts w:ascii="Verdana" w:hAnsi="Verdana"/>
          <w:spacing w:val="4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il</w:t>
      </w:r>
      <w:r w:rsidRPr="00945A71">
        <w:rPr>
          <w:rFonts w:ascii="Verdana" w:hAnsi="Verdana"/>
          <w:spacing w:val="-57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presente</w:t>
      </w:r>
      <w:r w:rsidRPr="00945A71">
        <w:rPr>
          <w:rFonts w:ascii="Verdana" w:hAnsi="Verdana"/>
          <w:spacing w:val="39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modulo</w:t>
      </w:r>
      <w:r w:rsidRPr="00945A71">
        <w:rPr>
          <w:rFonts w:ascii="Verdana" w:hAnsi="Verdana"/>
          <w:spacing w:val="4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costituisce</w:t>
      </w:r>
      <w:r w:rsidRPr="00945A71">
        <w:rPr>
          <w:rFonts w:ascii="Verdana" w:hAnsi="Verdana"/>
          <w:spacing w:val="40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richiesta</w:t>
      </w:r>
      <w:r w:rsidRPr="00945A71">
        <w:rPr>
          <w:rFonts w:ascii="Verdana" w:hAnsi="Verdana"/>
          <w:spacing w:val="40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dell’autorità</w:t>
      </w:r>
      <w:r w:rsidRPr="00945A71">
        <w:rPr>
          <w:rFonts w:ascii="Verdana" w:hAnsi="Verdana"/>
          <w:spacing w:val="4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scolastica</w:t>
      </w:r>
      <w:r w:rsidRPr="00945A71">
        <w:rPr>
          <w:rFonts w:ascii="Verdana" w:hAnsi="Verdana"/>
          <w:spacing w:val="40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in</w:t>
      </w:r>
      <w:r w:rsidRPr="00945A71">
        <w:rPr>
          <w:rFonts w:ascii="Verdana" w:hAnsi="Verdana"/>
          <w:spacing w:val="4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ordine</w:t>
      </w:r>
      <w:r w:rsidRPr="00945A71">
        <w:rPr>
          <w:rFonts w:ascii="Verdana" w:hAnsi="Verdana"/>
          <w:spacing w:val="4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all’esercizio</w:t>
      </w:r>
      <w:r w:rsidRPr="00945A71">
        <w:rPr>
          <w:rFonts w:ascii="Verdana" w:hAnsi="Verdana"/>
          <w:spacing w:val="40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</w:t>
      </w:r>
      <w:r w:rsidRPr="00945A71">
        <w:rPr>
          <w:rFonts w:ascii="Verdana" w:hAnsi="Verdana"/>
          <w:spacing w:val="4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diritto</w:t>
      </w:r>
      <w:r w:rsidRPr="00945A71">
        <w:rPr>
          <w:rFonts w:ascii="Verdana" w:hAnsi="Verdana"/>
          <w:spacing w:val="4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</w:t>
      </w:r>
      <w:r w:rsidRPr="00945A71">
        <w:rPr>
          <w:rFonts w:ascii="Verdana" w:hAnsi="Verdana"/>
          <w:spacing w:val="-57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scegliere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 non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 dell’insegnamento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religione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cattolica.</w:t>
      </w:r>
    </w:p>
    <w:p w14:paraId="522AC4FA" w14:textId="77777777" w:rsidR="00FC0C1B" w:rsidRPr="00945A71" w:rsidRDefault="00EA65FC">
      <w:pPr>
        <w:pStyle w:val="BodyText"/>
        <w:spacing w:before="1"/>
        <w:ind w:left="112" w:right="104" w:hanging="1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La scelta operata all’atto dell’iscrizione ha effetto per l’intero anno scolastico cui si riferisce e per 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successivi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anni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corso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in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cui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sia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prevista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l’iscrizione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d’ufficio,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fermo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restando,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anche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nelle</w:t>
      </w:r>
      <w:r w:rsidRPr="00945A71">
        <w:rPr>
          <w:rFonts w:ascii="Verdana" w:hAnsi="Verdana"/>
          <w:spacing w:val="-57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modalità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applicazione,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il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diritto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scegliere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ogni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anno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non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dell’insegnamento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religione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cattolica.</w:t>
      </w:r>
    </w:p>
    <w:p w14:paraId="4DD381D0" w14:textId="77777777" w:rsidR="00FC0C1B" w:rsidRPr="00945A71" w:rsidRDefault="00FC0C1B">
      <w:pPr>
        <w:pStyle w:val="BodyText"/>
        <w:spacing w:before="5"/>
        <w:rPr>
          <w:rFonts w:ascii="Verdana" w:hAnsi="Verdana"/>
          <w:sz w:val="20"/>
          <w:szCs w:val="20"/>
        </w:rPr>
      </w:pPr>
    </w:p>
    <w:p w14:paraId="4627DDFB" w14:textId="6EE03109" w:rsidR="00FC0C1B" w:rsidRPr="00945A71" w:rsidRDefault="00945A71">
      <w:pPr>
        <w:pStyle w:val="BodyText"/>
        <w:tabs>
          <w:tab w:val="left" w:pos="7192"/>
        </w:tabs>
        <w:spacing w:before="1"/>
        <w:ind w:left="112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 xml:space="preserve"> </w:t>
      </w:r>
      <w:r w:rsidRPr="00D1727D">
        <w:rPr>
          <w:rFonts w:ascii="Verdana" w:hAnsi="Verdana"/>
          <w:b/>
          <w:bCs/>
          <w:sz w:val="20"/>
          <w:szCs w:val="20"/>
        </w:rPr>
        <w:t>IRC</w:t>
      </w:r>
      <w:r>
        <w:rPr>
          <w:rFonts w:ascii="Verdana" w:hAnsi="Verdana"/>
          <w:sz w:val="20"/>
          <w:szCs w:val="20"/>
        </w:rPr>
        <w:t xml:space="preserve"> – </w:t>
      </w:r>
      <w:r w:rsidR="00EA65FC" w:rsidRPr="00945A71">
        <w:rPr>
          <w:rFonts w:ascii="Verdana" w:hAnsi="Verdana"/>
          <w:sz w:val="20"/>
          <w:szCs w:val="20"/>
        </w:rPr>
        <w:t>Scelta</w:t>
      </w:r>
      <w:r w:rsidR="00EA65FC"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di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avvalersi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dell’insegnamento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della</w:t>
      </w:r>
      <w:r w:rsidR="00EA65FC"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religione</w:t>
      </w:r>
      <w:r w:rsidR="00EA65FC"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cattolica</w:t>
      </w:r>
      <w:r w:rsidR="00EA65FC" w:rsidRPr="00945A71">
        <w:rPr>
          <w:rFonts w:ascii="Verdana" w:hAnsi="Verdana"/>
          <w:sz w:val="20"/>
          <w:szCs w:val="20"/>
        </w:rPr>
        <w:tab/>
      </w:r>
    </w:p>
    <w:p w14:paraId="027BC2B9" w14:textId="77777777" w:rsidR="00FC0C1B" w:rsidRPr="00945A71" w:rsidRDefault="00FC0C1B">
      <w:pPr>
        <w:pStyle w:val="BodyText"/>
        <w:spacing w:before="10"/>
        <w:rPr>
          <w:rFonts w:ascii="Verdana" w:hAnsi="Verdana"/>
          <w:sz w:val="20"/>
          <w:szCs w:val="20"/>
        </w:rPr>
      </w:pPr>
    </w:p>
    <w:p w14:paraId="60E9F332" w14:textId="5C169BFD" w:rsidR="00FC0C1B" w:rsidRDefault="00945A71" w:rsidP="00D26ED7">
      <w:pPr>
        <w:pStyle w:val="BodyText"/>
        <w:tabs>
          <w:tab w:val="left" w:pos="7192"/>
        </w:tabs>
        <w:spacing w:before="1"/>
        <w:ind w:left="426" w:hanging="314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 xml:space="preserve"> </w:t>
      </w:r>
      <w:r w:rsidRPr="00D1727D">
        <w:rPr>
          <w:rFonts w:ascii="Verdana" w:hAnsi="Verdana"/>
          <w:b/>
          <w:bCs/>
          <w:sz w:val="20"/>
          <w:szCs w:val="20"/>
        </w:rPr>
        <w:t>AAIRC</w:t>
      </w:r>
      <w:r>
        <w:rPr>
          <w:rFonts w:ascii="Verdana" w:hAnsi="Verdana"/>
          <w:sz w:val="20"/>
          <w:szCs w:val="20"/>
        </w:rPr>
        <w:t xml:space="preserve"> – </w:t>
      </w:r>
      <w:r w:rsidR="00EA65FC" w:rsidRPr="00945A71">
        <w:rPr>
          <w:rFonts w:ascii="Verdana" w:hAnsi="Verdana"/>
          <w:sz w:val="20"/>
          <w:szCs w:val="20"/>
        </w:rPr>
        <w:t>Scelta</w:t>
      </w:r>
      <w:r w:rsidR="00EA65FC"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di</w:t>
      </w:r>
      <w:r w:rsidR="00EA65FC"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non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avvalersi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dell’insegnamento</w:t>
      </w:r>
      <w:r w:rsidR="00EA65FC"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della</w:t>
      </w:r>
      <w:r w:rsidR="00EA65FC"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religione</w:t>
      </w:r>
      <w:r w:rsidR="00EA65FC"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="00EA65FC" w:rsidRPr="00945A71">
        <w:rPr>
          <w:rFonts w:ascii="Verdana" w:hAnsi="Verdana"/>
          <w:sz w:val="20"/>
          <w:szCs w:val="20"/>
        </w:rPr>
        <w:t>cattolica</w:t>
      </w:r>
      <w:r w:rsidR="00D26ED7">
        <w:rPr>
          <w:rFonts w:ascii="Verdana" w:hAnsi="Verdana"/>
          <w:sz w:val="20"/>
          <w:szCs w:val="20"/>
        </w:rPr>
        <w:t xml:space="preserve"> e di svolgere attività didattiche formative con docente</w:t>
      </w:r>
    </w:p>
    <w:p w14:paraId="144A0A06" w14:textId="77777777" w:rsidR="00FC0C1B" w:rsidRPr="00945A71" w:rsidRDefault="00EA65FC">
      <w:pPr>
        <w:pStyle w:val="BodyText"/>
        <w:tabs>
          <w:tab w:val="left" w:pos="3004"/>
        </w:tabs>
        <w:spacing w:before="211"/>
        <w:ind w:left="112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Data</w:t>
      </w:r>
      <w:r w:rsidRPr="00945A71">
        <w:rPr>
          <w:rFonts w:ascii="Verdana" w:hAnsi="Verdana"/>
          <w:sz w:val="20"/>
          <w:szCs w:val="20"/>
        </w:rPr>
        <w:tab/>
        <w:t>Firma*</w:t>
      </w:r>
    </w:p>
    <w:p w14:paraId="776F3F2D" w14:textId="77777777" w:rsidR="00FC0C1B" w:rsidRPr="00945A71" w:rsidRDefault="00E101CB">
      <w:pPr>
        <w:pStyle w:val="BodyText"/>
        <w:spacing w:before="9"/>
        <w:rPr>
          <w:rFonts w:ascii="Verdana" w:hAnsi="Verdana"/>
          <w:sz w:val="20"/>
          <w:szCs w:val="20"/>
        </w:rPr>
      </w:pPr>
      <w:r>
        <w:pict w14:anchorId="2DD0620B">
          <v:shape id="_x0000_s2053" alt="" style="position:absolute;margin-left:56.65pt;margin-top:13.6pt;width:108pt;height:.1pt;z-index:-15728640;mso-wrap-edited:f;mso-width-percent:0;mso-height-percent:0;mso-wrap-distance-left:0;mso-wrap-distance-right:0;mso-position-horizontal-relative:page;mso-width-percent:0;mso-height-percent:0" coordsize="2160,1270" path="m,l2160,e" filled="f" strokeweight=".16922mm">
            <v:path arrowok="t" o:connecttype="custom" o:connectlocs="0,0;2147483646,0" o:connectangles="0,0"/>
            <w10:wrap type="topAndBottom" anchorx="page"/>
          </v:shape>
        </w:pict>
      </w:r>
      <w:r>
        <w:pict w14:anchorId="05A973C3">
          <v:shape id="_x0000_s2052" alt="" style="position:absolute;margin-left:198.25pt;margin-top:13.6pt;width:300pt;height:.1pt;z-index:-15728128;mso-wrap-edited:f;mso-width-percent:0;mso-height-percent:0;mso-wrap-distance-left:0;mso-wrap-distance-right:0;mso-position-horizontal-relative:page;mso-width-percent:0;mso-height-percent:0" coordsize="6000,1270" path="m,l6000,e" filled="f" strokeweight=".16922mm">
            <v:path arrowok="t" o:connecttype="custom" o:connectlocs="0,0;2147483646,0" o:connectangles="0,0"/>
            <w10:wrap type="topAndBottom" anchorx="page"/>
          </v:shape>
        </w:pict>
      </w:r>
      <w:r>
        <w:pict w14:anchorId="0C003415">
          <v:shape id="_x0000_s2051" alt="" style="position:absolute;margin-left:56.65pt;margin-top:27.35pt;width:108pt;height:.1pt;z-index:-15727616;mso-wrap-edited:f;mso-width-percent:0;mso-height-percent:0;mso-wrap-distance-left:0;mso-wrap-distance-right:0;mso-position-horizontal-relative:page;mso-width-percent:0;mso-height-percent:0" coordsize="2160,1270" path="m,l2160,e" filled="f" strokeweight=".16922mm">
            <v:path arrowok="t" o:connecttype="custom" o:connectlocs="0,0;2147483646,0" o:connectangles="0,0"/>
            <w10:wrap type="topAndBottom" anchorx="page"/>
          </v:shape>
        </w:pict>
      </w:r>
      <w:r>
        <w:pict w14:anchorId="2A7870C1">
          <v:shape id="_x0000_s2050" alt="" style="position:absolute;margin-left:198.25pt;margin-top:27.35pt;width:300pt;height:.1pt;z-index:-15727104;mso-wrap-edited:f;mso-width-percent:0;mso-height-percent:0;mso-wrap-distance-left:0;mso-wrap-distance-right:0;mso-position-horizontal-relative:page;mso-width-percent:0;mso-height-percent:0" coordsize="6000,1270" path="m,l6000,e" filled="f" strokeweight=".16922mm">
            <v:path arrowok="t" o:connecttype="custom" o:connectlocs="0,0;2147483646,0" o:connectangles="0,0"/>
            <w10:wrap type="topAndBottom" anchorx="page"/>
          </v:shape>
        </w:pict>
      </w:r>
    </w:p>
    <w:p w14:paraId="01D787A1" w14:textId="77777777" w:rsidR="00FC0C1B" w:rsidRPr="00945A71" w:rsidRDefault="00FC0C1B">
      <w:pPr>
        <w:pStyle w:val="BodyText"/>
        <w:spacing w:before="2"/>
        <w:rPr>
          <w:rFonts w:ascii="Verdana" w:hAnsi="Verdana"/>
          <w:sz w:val="20"/>
          <w:szCs w:val="20"/>
        </w:rPr>
      </w:pPr>
    </w:p>
    <w:p w14:paraId="447ADCB7" w14:textId="77777777" w:rsidR="00FC0C1B" w:rsidRPr="00440CF7" w:rsidRDefault="00EA65FC">
      <w:pPr>
        <w:spacing w:line="226" w:lineRule="exact"/>
        <w:ind w:left="112"/>
        <w:jc w:val="both"/>
        <w:rPr>
          <w:rFonts w:ascii="Verdana" w:hAnsi="Verdana"/>
          <w:i/>
          <w:iCs/>
          <w:sz w:val="16"/>
          <w:szCs w:val="16"/>
        </w:rPr>
      </w:pPr>
      <w:r w:rsidRPr="00945A71">
        <w:rPr>
          <w:rFonts w:ascii="Verdana" w:hAnsi="Verdana"/>
          <w:sz w:val="20"/>
          <w:szCs w:val="20"/>
        </w:rPr>
        <w:t>*</w:t>
      </w:r>
      <w:r w:rsidRPr="00440CF7">
        <w:rPr>
          <w:rFonts w:ascii="Verdana" w:hAnsi="Verdana"/>
          <w:i/>
          <w:iCs/>
          <w:sz w:val="16"/>
          <w:szCs w:val="16"/>
        </w:rPr>
        <w:t>Studente</w:t>
      </w:r>
      <w:r w:rsidRPr="00440CF7">
        <w:rPr>
          <w:rFonts w:ascii="Verdana" w:hAnsi="Verdana"/>
          <w:i/>
          <w:iCs/>
          <w:spacing w:val="50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della</w:t>
      </w:r>
      <w:r w:rsidRPr="00440CF7">
        <w:rPr>
          <w:rFonts w:ascii="Verdana" w:hAnsi="Verdana"/>
          <w:i/>
          <w:iCs/>
          <w:spacing w:val="101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scuola</w:t>
      </w:r>
      <w:r w:rsidRPr="00440CF7">
        <w:rPr>
          <w:rFonts w:ascii="Verdana" w:hAnsi="Verdana"/>
          <w:i/>
          <w:iCs/>
          <w:spacing w:val="101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secondaria</w:t>
      </w:r>
      <w:r w:rsidRPr="00440CF7">
        <w:rPr>
          <w:rFonts w:ascii="Verdana" w:hAnsi="Verdana"/>
          <w:i/>
          <w:iCs/>
          <w:spacing w:val="104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di</w:t>
      </w:r>
      <w:r w:rsidRPr="00440CF7">
        <w:rPr>
          <w:rFonts w:ascii="Verdana" w:hAnsi="Verdana"/>
          <w:i/>
          <w:iCs/>
          <w:spacing w:val="102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secondo</w:t>
      </w:r>
      <w:r w:rsidRPr="00440CF7">
        <w:rPr>
          <w:rFonts w:ascii="Verdana" w:hAnsi="Verdana"/>
          <w:i/>
          <w:iCs/>
          <w:spacing w:val="103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grado</w:t>
      </w:r>
      <w:r w:rsidRPr="00440CF7">
        <w:rPr>
          <w:rFonts w:ascii="Verdana" w:hAnsi="Verdana"/>
          <w:i/>
          <w:iCs/>
          <w:spacing w:val="104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ovvero</w:t>
      </w:r>
      <w:r w:rsidRPr="00440CF7">
        <w:rPr>
          <w:rFonts w:ascii="Verdana" w:hAnsi="Verdana"/>
          <w:i/>
          <w:iCs/>
          <w:spacing w:val="103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genitori/chi</w:t>
      </w:r>
      <w:r w:rsidRPr="00440CF7">
        <w:rPr>
          <w:rFonts w:ascii="Verdana" w:hAnsi="Verdana"/>
          <w:i/>
          <w:iCs/>
          <w:spacing w:val="102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esercita</w:t>
      </w:r>
      <w:r w:rsidRPr="00440CF7">
        <w:rPr>
          <w:rFonts w:ascii="Verdana" w:hAnsi="Verdana"/>
          <w:i/>
          <w:iCs/>
          <w:spacing w:val="101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la</w:t>
      </w:r>
      <w:r w:rsidRPr="00440CF7">
        <w:rPr>
          <w:rFonts w:ascii="Verdana" w:hAnsi="Verdana"/>
          <w:i/>
          <w:iCs/>
          <w:spacing w:val="104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responsabilità</w:t>
      </w:r>
    </w:p>
    <w:p w14:paraId="38723F49" w14:textId="77777777" w:rsidR="00FC0C1B" w:rsidRPr="00440CF7" w:rsidRDefault="00EA65FC">
      <w:pPr>
        <w:spacing w:before="1"/>
        <w:ind w:left="112" w:right="104"/>
        <w:jc w:val="both"/>
        <w:rPr>
          <w:rFonts w:ascii="Verdana" w:hAnsi="Verdana"/>
          <w:i/>
          <w:iCs/>
          <w:sz w:val="16"/>
          <w:szCs w:val="16"/>
        </w:rPr>
      </w:pPr>
      <w:r w:rsidRPr="00440CF7">
        <w:rPr>
          <w:rFonts w:ascii="Verdana" w:hAnsi="Verdana"/>
          <w:i/>
          <w:iCs/>
          <w:sz w:val="16"/>
          <w:szCs w:val="16"/>
        </w:rPr>
        <w:t>genitoriale/tutore/affidatario, per gli allievi delle scuole dell’infanzia, primarie e secondarie di I grado (se</w:t>
      </w:r>
      <w:r w:rsidRPr="00440CF7">
        <w:rPr>
          <w:rFonts w:ascii="Verdana" w:hAnsi="Verdana"/>
          <w:i/>
          <w:iCs/>
          <w:spacing w:val="1"/>
          <w:sz w:val="16"/>
          <w:szCs w:val="16"/>
        </w:rPr>
        <w:t xml:space="preserve"> </w:t>
      </w:r>
      <w:r w:rsidRPr="00440CF7">
        <w:rPr>
          <w:rFonts w:ascii="Verdana" w:hAnsi="Verdana"/>
          <w:i/>
          <w:iCs/>
          <w:sz w:val="16"/>
          <w:szCs w:val="16"/>
        </w:rPr>
        <w:t>minorenni).</w:t>
      </w:r>
    </w:p>
    <w:p w14:paraId="54225C70" w14:textId="77777777" w:rsidR="00440CF7" w:rsidRDefault="00440CF7">
      <w:pPr>
        <w:ind w:left="112" w:right="105"/>
        <w:jc w:val="both"/>
        <w:rPr>
          <w:rFonts w:ascii="Verdana" w:hAnsi="Verdana"/>
          <w:sz w:val="20"/>
          <w:szCs w:val="20"/>
        </w:rPr>
      </w:pPr>
    </w:p>
    <w:p w14:paraId="24DAA0A4" w14:textId="4541144C" w:rsidR="00FC0C1B" w:rsidRPr="00945A71" w:rsidRDefault="00EA65FC" w:rsidP="00440CF7">
      <w:pPr>
        <w:ind w:left="112" w:right="105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Alla luce delle disposizioni del codice civile in materia di filiazione, la scelta, rientrando nella responsabilità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genitoriale, deve essere sempre condivisa dai genitori. Qualora la domanda sia firmata da un solo genitore, si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intende</w:t>
      </w:r>
      <w:r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che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la scelta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sia stata comunque condivisa.</w:t>
      </w:r>
    </w:p>
    <w:p w14:paraId="725176B6" w14:textId="77777777" w:rsidR="00FC0C1B" w:rsidRPr="00945A71" w:rsidRDefault="00FC0C1B">
      <w:pPr>
        <w:pStyle w:val="BodyText"/>
        <w:spacing w:before="9"/>
        <w:rPr>
          <w:rFonts w:ascii="Verdana" w:hAnsi="Verdana"/>
          <w:sz w:val="20"/>
          <w:szCs w:val="20"/>
        </w:rPr>
      </w:pPr>
    </w:p>
    <w:p w14:paraId="3A441ABB" w14:textId="77777777" w:rsidR="00FC0C1B" w:rsidRPr="00945A71" w:rsidRDefault="00EA65FC">
      <w:pPr>
        <w:pStyle w:val="BodyText"/>
        <w:tabs>
          <w:tab w:val="left" w:pos="2961"/>
        </w:tabs>
        <w:ind w:left="112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Data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w w:val="99"/>
          <w:sz w:val="20"/>
          <w:szCs w:val="20"/>
          <w:u w:val="single"/>
        </w:rPr>
        <w:t xml:space="preserve"> </w:t>
      </w:r>
      <w:r w:rsidRPr="00945A71">
        <w:rPr>
          <w:rFonts w:ascii="Verdana" w:hAnsi="Verdana"/>
          <w:sz w:val="20"/>
          <w:szCs w:val="20"/>
          <w:u w:val="single"/>
        </w:rPr>
        <w:tab/>
      </w:r>
    </w:p>
    <w:p w14:paraId="61C24016" w14:textId="77777777" w:rsidR="00FC0C1B" w:rsidRPr="00945A71" w:rsidRDefault="00FC0C1B">
      <w:pPr>
        <w:pStyle w:val="BodyText"/>
        <w:spacing w:before="2"/>
        <w:rPr>
          <w:rFonts w:ascii="Verdana" w:hAnsi="Verdana"/>
          <w:sz w:val="20"/>
          <w:szCs w:val="20"/>
        </w:rPr>
      </w:pPr>
    </w:p>
    <w:p w14:paraId="7421891F" w14:textId="77777777" w:rsidR="00FC0C1B" w:rsidRPr="00945A71" w:rsidRDefault="00EA65FC">
      <w:pPr>
        <w:pStyle w:val="BodyText"/>
        <w:tabs>
          <w:tab w:val="left" w:pos="6280"/>
          <w:tab w:val="left" w:pos="8721"/>
        </w:tabs>
        <w:spacing w:before="90"/>
        <w:ind w:left="112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Scuola</w:t>
      </w:r>
      <w:r w:rsidRPr="00945A71">
        <w:rPr>
          <w:rFonts w:ascii="Verdana" w:hAnsi="Verdana"/>
          <w:sz w:val="20"/>
          <w:szCs w:val="20"/>
          <w:u w:val="single"/>
        </w:rPr>
        <w:tab/>
      </w:r>
      <w:r w:rsidRPr="00945A71">
        <w:rPr>
          <w:rFonts w:ascii="Verdana" w:hAnsi="Verdana"/>
          <w:sz w:val="20"/>
          <w:szCs w:val="20"/>
        </w:rPr>
        <w:t>Sezione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w w:val="99"/>
          <w:sz w:val="20"/>
          <w:szCs w:val="20"/>
          <w:u w:val="single"/>
        </w:rPr>
        <w:t xml:space="preserve"> </w:t>
      </w:r>
      <w:r w:rsidRPr="00945A71">
        <w:rPr>
          <w:rFonts w:ascii="Verdana" w:hAnsi="Verdana"/>
          <w:sz w:val="20"/>
          <w:szCs w:val="20"/>
          <w:u w:val="single"/>
        </w:rPr>
        <w:tab/>
      </w:r>
    </w:p>
    <w:p w14:paraId="45965123" w14:textId="77777777" w:rsidR="00FC0C1B" w:rsidRPr="00945A71" w:rsidRDefault="00FC0C1B">
      <w:pPr>
        <w:pStyle w:val="BodyText"/>
        <w:spacing w:before="2"/>
        <w:rPr>
          <w:rFonts w:ascii="Verdana" w:hAnsi="Verdana"/>
          <w:sz w:val="20"/>
          <w:szCs w:val="20"/>
        </w:rPr>
      </w:pPr>
    </w:p>
    <w:p w14:paraId="32B394B1" w14:textId="77777777" w:rsidR="00FC0C1B" w:rsidRPr="00945A71" w:rsidRDefault="00EA65FC">
      <w:pPr>
        <w:spacing w:before="93"/>
        <w:ind w:left="112" w:right="108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Art.</w:t>
      </w:r>
      <w:r w:rsidRPr="00945A71">
        <w:rPr>
          <w:rFonts w:ascii="Verdana" w:hAnsi="Verdana"/>
          <w:spacing w:val="1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9.2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dell’Accordo,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con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protocollo</w:t>
      </w:r>
      <w:r w:rsidRPr="00945A71">
        <w:rPr>
          <w:rFonts w:ascii="Verdana" w:hAnsi="Verdana"/>
          <w:spacing w:val="1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addizionale,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tra</w:t>
      </w:r>
      <w:r w:rsidRPr="00945A71">
        <w:rPr>
          <w:rFonts w:ascii="Verdana" w:hAnsi="Verdana"/>
          <w:spacing w:val="1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la</w:t>
      </w:r>
      <w:r w:rsidRPr="00945A71">
        <w:rPr>
          <w:rFonts w:ascii="Verdana" w:hAnsi="Verdana"/>
          <w:spacing w:val="1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Repubblica</w:t>
      </w:r>
      <w:r w:rsidRPr="00945A71">
        <w:rPr>
          <w:rFonts w:ascii="Verdana" w:hAnsi="Verdana"/>
          <w:spacing w:val="1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Italiana</w:t>
      </w:r>
      <w:r w:rsidRPr="00945A71">
        <w:rPr>
          <w:rFonts w:ascii="Verdana" w:hAnsi="Verdana"/>
          <w:spacing w:val="1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e</w:t>
      </w:r>
      <w:r w:rsidRPr="00945A71">
        <w:rPr>
          <w:rFonts w:ascii="Verdana" w:hAnsi="Verdana"/>
          <w:spacing w:val="1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la</w:t>
      </w:r>
      <w:r w:rsidRPr="00945A71">
        <w:rPr>
          <w:rFonts w:ascii="Verdana" w:hAnsi="Verdana"/>
          <w:spacing w:val="1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Santa</w:t>
      </w:r>
      <w:r w:rsidRPr="00945A71">
        <w:rPr>
          <w:rFonts w:ascii="Verdana" w:hAnsi="Verdana"/>
          <w:spacing w:val="1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Sede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firmato</w:t>
      </w:r>
      <w:r w:rsidRPr="00945A71">
        <w:rPr>
          <w:rFonts w:ascii="Verdana" w:hAnsi="Verdana"/>
          <w:spacing w:val="1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il</w:t>
      </w:r>
      <w:r w:rsidRPr="00945A71">
        <w:rPr>
          <w:rFonts w:ascii="Verdana" w:hAnsi="Verdana"/>
          <w:spacing w:val="1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18</w:t>
      </w:r>
      <w:r w:rsidRPr="00945A71">
        <w:rPr>
          <w:rFonts w:ascii="Verdana" w:hAnsi="Verdana"/>
          <w:spacing w:val="15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febbraio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1984,</w:t>
      </w:r>
      <w:r w:rsidRPr="00945A71">
        <w:rPr>
          <w:rFonts w:ascii="Verdana" w:hAnsi="Verdana"/>
          <w:spacing w:val="14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ratificato</w:t>
      </w:r>
      <w:r w:rsidRPr="00945A71">
        <w:rPr>
          <w:rFonts w:ascii="Verdana" w:hAnsi="Verdana"/>
          <w:spacing w:val="-4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con la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legge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25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marzo 1985,</w:t>
      </w:r>
      <w:r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n.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121, che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apporta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modificazioni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al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Concordato Lateranense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dell’11 febbraio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1929:</w:t>
      </w:r>
    </w:p>
    <w:p w14:paraId="2E5C1023" w14:textId="77777777" w:rsidR="00FC0C1B" w:rsidRPr="00945A71" w:rsidRDefault="00EA65FC">
      <w:pPr>
        <w:ind w:left="112" w:right="104" w:hanging="1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“La Repubblica Italiana, riconoscendo il valore della cultura religiosa e tenendo conto che i principi del cattolicesimo fanno parte del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patrimonio storico del popolo italiano, continuerà ad assicurare, nel quadro delle finalità della scuola, l’insegnamento della religione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cattolica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nelle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scuole</w:t>
      </w:r>
      <w:r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pubbliche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non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universitarie di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ogni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ordine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e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grado.</w:t>
      </w:r>
    </w:p>
    <w:p w14:paraId="1CE3CD48" w14:textId="77777777" w:rsidR="00FC0C1B" w:rsidRPr="00945A71" w:rsidRDefault="00EA65FC">
      <w:pPr>
        <w:ind w:left="112" w:right="108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Nel rispetto della libertà di coscienza e della responsabilità educativa dei genitori, è garantito a ciascuno il diritto di scegliere se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non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avvalersi di detto</w:t>
      </w:r>
      <w:r w:rsidRPr="00945A71">
        <w:rPr>
          <w:rFonts w:ascii="Verdana" w:hAnsi="Verdana"/>
          <w:spacing w:val="-3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insegnamento.</w:t>
      </w:r>
    </w:p>
    <w:p w14:paraId="26221297" w14:textId="62897973" w:rsidR="00FC0C1B" w:rsidRPr="00440CF7" w:rsidRDefault="00EA65FC" w:rsidP="00440CF7">
      <w:pPr>
        <w:spacing w:before="1"/>
        <w:ind w:left="112" w:right="108"/>
        <w:jc w:val="both"/>
        <w:rPr>
          <w:rFonts w:ascii="Verdana" w:hAnsi="Verdana"/>
          <w:sz w:val="20"/>
          <w:szCs w:val="20"/>
        </w:rPr>
      </w:pPr>
      <w:r w:rsidRPr="00945A71">
        <w:rPr>
          <w:rFonts w:ascii="Verdana" w:hAnsi="Verdana"/>
          <w:sz w:val="20"/>
          <w:szCs w:val="20"/>
        </w:rPr>
        <w:t>All’atto dell’iscrizione gli studenti o i loro genitori eserciteranno tale diritto, su richiesta dell’autorità scolastica, senza che la loro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scelta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possa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dar luogo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ad</w:t>
      </w:r>
      <w:r w:rsidRPr="00945A71">
        <w:rPr>
          <w:rFonts w:ascii="Verdana" w:hAnsi="Verdana"/>
          <w:spacing w:val="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alcuna</w:t>
      </w:r>
      <w:r w:rsidRPr="00945A71">
        <w:rPr>
          <w:rFonts w:ascii="Verdana" w:hAnsi="Verdana"/>
          <w:spacing w:val="-2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forma</w:t>
      </w:r>
      <w:r w:rsidRPr="00945A71">
        <w:rPr>
          <w:rFonts w:ascii="Verdana" w:hAnsi="Verdana"/>
          <w:spacing w:val="-1"/>
          <w:sz w:val="20"/>
          <w:szCs w:val="20"/>
        </w:rPr>
        <w:t xml:space="preserve"> </w:t>
      </w:r>
      <w:r w:rsidRPr="00945A71">
        <w:rPr>
          <w:rFonts w:ascii="Verdana" w:hAnsi="Verdana"/>
          <w:sz w:val="20"/>
          <w:szCs w:val="20"/>
        </w:rPr>
        <w:t>di discriminazione”.</w:t>
      </w:r>
    </w:p>
    <w:sectPr w:rsidR="00FC0C1B" w:rsidRPr="00440CF7" w:rsidSect="00D1727D">
      <w:headerReference w:type="default" r:id="rId7"/>
      <w:footerReference w:type="default" r:id="rId8"/>
      <w:pgSz w:w="11900" w:h="16840"/>
      <w:pgMar w:top="1418" w:right="851" w:bottom="816" w:left="851" w:header="14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977E3" w14:textId="77777777" w:rsidR="00E101CB" w:rsidRDefault="00E101CB">
      <w:r>
        <w:separator/>
      </w:r>
    </w:p>
  </w:endnote>
  <w:endnote w:type="continuationSeparator" w:id="0">
    <w:p w14:paraId="510E37A7" w14:textId="77777777" w:rsidR="00E101CB" w:rsidRDefault="00E1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C39E2" w14:textId="77777777" w:rsidR="00945A71" w:rsidRDefault="00945A71" w:rsidP="00945A71">
    <w:pPr>
      <w:spacing w:before="141"/>
      <w:ind w:left="112"/>
      <w:rPr>
        <w:b/>
        <w:sz w:val="18"/>
      </w:rPr>
    </w:pPr>
    <w:r>
      <w:rPr>
        <w:b/>
        <w:sz w:val="18"/>
      </w:rPr>
      <w:t>N.B.</w:t>
    </w:r>
    <w:r>
      <w:rPr>
        <w:b/>
        <w:spacing w:val="30"/>
        <w:sz w:val="18"/>
      </w:rPr>
      <w:t xml:space="preserve"> </w:t>
    </w:r>
    <w:r>
      <w:rPr>
        <w:b/>
        <w:sz w:val="18"/>
      </w:rPr>
      <w:t>I</w:t>
    </w:r>
    <w:r>
      <w:rPr>
        <w:b/>
        <w:spacing w:val="29"/>
        <w:sz w:val="18"/>
      </w:rPr>
      <w:t xml:space="preserve"> </w:t>
    </w:r>
    <w:r>
      <w:rPr>
        <w:b/>
        <w:sz w:val="18"/>
      </w:rPr>
      <w:t>dati</w:t>
    </w:r>
    <w:r>
      <w:rPr>
        <w:b/>
        <w:spacing w:val="32"/>
        <w:sz w:val="18"/>
      </w:rPr>
      <w:t xml:space="preserve"> </w:t>
    </w:r>
    <w:r>
      <w:rPr>
        <w:b/>
        <w:sz w:val="18"/>
      </w:rPr>
      <w:t>rilasciati</w:t>
    </w:r>
    <w:r>
      <w:rPr>
        <w:b/>
        <w:spacing w:val="30"/>
        <w:sz w:val="18"/>
      </w:rPr>
      <w:t xml:space="preserve"> </w:t>
    </w:r>
    <w:r>
      <w:rPr>
        <w:b/>
        <w:sz w:val="18"/>
      </w:rPr>
      <w:t>sono</w:t>
    </w:r>
    <w:r>
      <w:rPr>
        <w:b/>
        <w:spacing w:val="31"/>
        <w:sz w:val="18"/>
      </w:rPr>
      <w:t xml:space="preserve"> </w:t>
    </w:r>
    <w:r>
      <w:rPr>
        <w:b/>
        <w:sz w:val="18"/>
      </w:rPr>
      <w:t>utilizzati</w:t>
    </w:r>
    <w:r>
      <w:rPr>
        <w:b/>
        <w:spacing w:val="33"/>
        <w:sz w:val="18"/>
      </w:rPr>
      <w:t xml:space="preserve"> </w:t>
    </w:r>
    <w:r>
      <w:rPr>
        <w:b/>
        <w:sz w:val="18"/>
      </w:rPr>
      <w:t>dalla</w:t>
    </w:r>
    <w:r>
      <w:rPr>
        <w:b/>
        <w:spacing w:val="28"/>
        <w:sz w:val="18"/>
      </w:rPr>
      <w:t xml:space="preserve"> </w:t>
    </w:r>
    <w:r>
      <w:rPr>
        <w:b/>
        <w:sz w:val="18"/>
      </w:rPr>
      <w:t>scuola</w:t>
    </w:r>
    <w:r>
      <w:rPr>
        <w:b/>
        <w:spacing w:val="31"/>
        <w:sz w:val="18"/>
      </w:rPr>
      <w:t xml:space="preserve"> </w:t>
    </w:r>
    <w:r>
      <w:rPr>
        <w:b/>
        <w:sz w:val="18"/>
      </w:rPr>
      <w:t>nel</w:t>
    </w:r>
    <w:r>
      <w:rPr>
        <w:b/>
        <w:spacing w:val="30"/>
        <w:sz w:val="18"/>
      </w:rPr>
      <w:t xml:space="preserve"> </w:t>
    </w:r>
    <w:r>
      <w:rPr>
        <w:b/>
        <w:sz w:val="18"/>
      </w:rPr>
      <w:t>rispetto</w:t>
    </w:r>
    <w:r>
      <w:rPr>
        <w:b/>
        <w:spacing w:val="31"/>
        <w:sz w:val="18"/>
      </w:rPr>
      <w:t xml:space="preserve"> </w:t>
    </w:r>
    <w:r>
      <w:rPr>
        <w:b/>
        <w:sz w:val="18"/>
      </w:rPr>
      <w:t>delle</w:t>
    </w:r>
    <w:r>
      <w:rPr>
        <w:b/>
        <w:spacing w:val="31"/>
        <w:sz w:val="18"/>
      </w:rPr>
      <w:t xml:space="preserve"> </w:t>
    </w:r>
    <w:r>
      <w:rPr>
        <w:b/>
        <w:sz w:val="18"/>
      </w:rPr>
      <w:t>norme</w:t>
    </w:r>
    <w:r>
      <w:rPr>
        <w:b/>
        <w:spacing w:val="32"/>
        <w:sz w:val="18"/>
      </w:rPr>
      <w:t xml:space="preserve"> </w:t>
    </w:r>
    <w:r>
      <w:rPr>
        <w:b/>
        <w:sz w:val="18"/>
      </w:rPr>
      <w:t>sulla</w:t>
    </w:r>
    <w:r>
      <w:rPr>
        <w:b/>
        <w:spacing w:val="31"/>
        <w:sz w:val="18"/>
      </w:rPr>
      <w:t xml:space="preserve"> </w:t>
    </w:r>
    <w:r>
      <w:rPr>
        <w:b/>
        <w:sz w:val="18"/>
      </w:rPr>
      <w:t>privacy,</w:t>
    </w:r>
    <w:r>
      <w:rPr>
        <w:b/>
        <w:spacing w:val="30"/>
        <w:sz w:val="18"/>
      </w:rPr>
      <w:t xml:space="preserve"> </w:t>
    </w:r>
    <w:r>
      <w:rPr>
        <w:b/>
        <w:sz w:val="18"/>
      </w:rPr>
      <w:t>di</w:t>
    </w:r>
    <w:r>
      <w:rPr>
        <w:b/>
        <w:spacing w:val="34"/>
        <w:sz w:val="18"/>
      </w:rPr>
      <w:t xml:space="preserve"> </w:t>
    </w:r>
    <w:r>
      <w:rPr>
        <w:b/>
        <w:sz w:val="18"/>
      </w:rPr>
      <w:t>cui</w:t>
    </w:r>
    <w:r>
      <w:rPr>
        <w:b/>
        <w:spacing w:val="32"/>
        <w:sz w:val="18"/>
      </w:rPr>
      <w:t xml:space="preserve"> </w:t>
    </w:r>
    <w:r>
      <w:rPr>
        <w:b/>
        <w:sz w:val="18"/>
      </w:rPr>
      <w:t>al</w:t>
    </w:r>
    <w:r>
      <w:rPr>
        <w:b/>
        <w:spacing w:val="32"/>
        <w:sz w:val="18"/>
      </w:rPr>
      <w:t xml:space="preserve"> </w:t>
    </w:r>
    <w:r>
      <w:rPr>
        <w:b/>
        <w:sz w:val="18"/>
      </w:rPr>
      <w:t>d.lgs.</w:t>
    </w:r>
    <w:r>
      <w:rPr>
        <w:b/>
        <w:spacing w:val="30"/>
        <w:sz w:val="18"/>
      </w:rPr>
      <w:t xml:space="preserve"> </w:t>
    </w:r>
    <w:r>
      <w:rPr>
        <w:b/>
        <w:sz w:val="18"/>
      </w:rPr>
      <w:t>196</w:t>
    </w:r>
    <w:r>
      <w:rPr>
        <w:b/>
        <w:spacing w:val="32"/>
        <w:sz w:val="18"/>
      </w:rPr>
      <w:t xml:space="preserve"> </w:t>
    </w:r>
    <w:r>
      <w:rPr>
        <w:b/>
        <w:sz w:val="18"/>
      </w:rPr>
      <w:t>del</w:t>
    </w:r>
    <w:r>
      <w:rPr>
        <w:b/>
        <w:spacing w:val="30"/>
        <w:sz w:val="18"/>
      </w:rPr>
      <w:t xml:space="preserve"> </w:t>
    </w:r>
    <w:r>
      <w:rPr>
        <w:b/>
        <w:sz w:val="18"/>
      </w:rPr>
      <w:t>2003</w:t>
    </w:r>
    <w:r>
      <w:rPr>
        <w:b/>
        <w:spacing w:val="31"/>
        <w:sz w:val="18"/>
      </w:rPr>
      <w:t xml:space="preserve"> </w:t>
    </w:r>
    <w:r>
      <w:rPr>
        <w:b/>
        <w:sz w:val="18"/>
      </w:rPr>
      <w:t>e</w:t>
    </w:r>
    <w:r>
      <w:rPr>
        <w:b/>
        <w:spacing w:val="29"/>
        <w:sz w:val="18"/>
      </w:rPr>
      <w:t xml:space="preserve"> </w:t>
    </w:r>
    <w:r>
      <w:rPr>
        <w:b/>
        <w:sz w:val="18"/>
      </w:rPr>
      <w:t>al</w:t>
    </w:r>
    <w:r>
      <w:rPr>
        <w:b/>
        <w:spacing w:val="1"/>
        <w:sz w:val="18"/>
      </w:rPr>
      <w:t xml:space="preserve"> </w:t>
    </w:r>
    <w:r>
      <w:rPr>
        <w:b/>
        <w:sz w:val="18"/>
      </w:rPr>
      <w:t>regolamento</w:t>
    </w:r>
    <w:r>
      <w:rPr>
        <w:b/>
        <w:spacing w:val="-2"/>
        <w:sz w:val="18"/>
      </w:rPr>
      <w:t xml:space="preserve"> </w:t>
    </w:r>
    <w:r>
      <w:rPr>
        <w:b/>
        <w:sz w:val="18"/>
      </w:rPr>
      <w:t>definito</w:t>
    </w:r>
    <w:r>
      <w:rPr>
        <w:b/>
        <w:spacing w:val="-1"/>
        <w:sz w:val="18"/>
      </w:rPr>
      <w:t xml:space="preserve"> </w:t>
    </w:r>
    <w:r>
      <w:rPr>
        <w:b/>
        <w:sz w:val="18"/>
      </w:rPr>
      <w:t>con</w:t>
    </w:r>
    <w:r>
      <w:rPr>
        <w:b/>
        <w:spacing w:val="-2"/>
        <w:sz w:val="18"/>
      </w:rPr>
      <w:t xml:space="preserve"> </w:t>
    </w:r>
    <w:r>
      <w:rPr>
        <w:b/>
        <w:sz w:val="18"/>
      </w:rPr>
      <w:t>decreto</w:t>
    </w:r>
    <w:r>
      <w:rPr>
        <w:b/>
        <w:spacing w:val="1"/>
        <w:sz w:val="18"/>
      </w:rPr>
      <w:t xml:space="preserve"> </w:t>
    </w:r>
    <w:r>
      <w:rPr>
        <w:b/>
        <w:sz w:val="18"/>
      </w:rPr>
      <w:t>ministeriale</w:t>
    </w:r>
    <w:r>
      <w:rPr>
        <w:b/>
        <w:spacing w:val="-1"/>
        <w:sz w:val="18"/>
      </w:rPr>
      <w:t xml:space="preserve"> </w:t>
    </w:r>
    <w:r>
      <w:rPr>
        <w:b/>
        <w:sz w:val="18"/>
      </w:rPr>
      <w:t>7 dicembre</w:t>
    </w:r>
    <w:r>
      <w:rPr>
        <w:b/>
        <w:spacing w:val="-1"/>
        <w:sz w:val="18"/>
      </w:rPr>
      <w:t xml:space="preserve"> </w:t>
    </w:r>
    <w:r>
      <w:rPr>
        <w:b/>
        <w:sz w:val="18"/>
      </w:rPr>
      <w:t>2006,</w:t>
    </w:r>
    <w:r>
      <w:rPr>
        <w:b/>
        <w:spacing w:val="-2"/>
        <w:sz w:val="18"/>
      </w:rPr>
      <w:t xml:space="preserve"> </w:t>
    </w:r>
    <w:r>
      <w:rPr>
        <w:b/>
        <w:sz w:val="18"/>
      </w:rPr>
      <w:t>n.</w:t>
    </w:r>
    <w:r>
      <w:rPr>
        <w:b/>
        <w:spacing w:val="1"/>
        <w:sz w:val="18"/>
      </w:rPr>
      <w:t xml:space="preserve"> </w:t>
    </w:r>
    <w:r>
      <w:rPr>
        <w:b/>
        <w:sz w:val="18"/>
      </w:rPr>
      <w:t>305</w:t>
    </w:r>
  </w:p>
  <w:p w14:paraId="2CF55521" w14:textId="77777777" w:rsidR="00945A71" w:rsidRDefault="00945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5D35" w14:textId="77777777" w:rsidR="00E101CB" w:rsidRDefault="00E101CB">
      <w:r>
        <w:separator/>
      </w:r>
    </w:p>
  </w:footnote>
  <w:footnote w:type="continuationSeparator" w:id="0">
    <w:p w14:paraId="410CBBB2" w14:textId="77777777" w:rsidR="00E101CB" w:rsidRDefault="00E10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35B8" w14:textId="77777777" w:rsidR="00D1727D" w:rsidRPr="00E72418" w:rsidRDefault="00D1727D" w:rsidP="00D1727D">
    <w:pPr>
      <w:jc w:val="center"/>
      <w:rPr>
        <w:rFonts w:ascii="Calibri" w:hAnsi="Calibri"/>
        <w:lang w:eastAsia="it-IT"/>
      </w:rPr>
    </w:pPr>
    <w:r w:rsidRPr="00B41287">
      <w:rPr>
        <w:rFonts w:ascii="Courgette" w:eastAsia="Courgette" w:hAnsi="Courgette" w:cs="Courgette"/>
        <w:noProof/>
        <w:sz w:val="30"/>
        <w:szCs w:val="30"/>
      </w:rPr>
      <w:drawing>
        <wp:inline distT="0" distB="0" distL="0" distR="0" wp14:anchorId="604BBAB4" wp14:editId="544680CD">
          <wp:extent cx="253187" cy="288000"/>
          <wp:effectExtent l="0" t="0" r="1270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BF84ED" w14:textId="77777777" w:rsidR="00D1727D" w:rsidRPr="007F24A9" w:rsidRDefault="00D1727D" w:rsidP="00D1727D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</w:rPr>
      <w:t>Ministero dell’Istruzione e del Merito</w:t>
    </w:r>
  </w:p>
  <w:p w14:paraId="6F5B2A99" w14:textId="77777777" w:rsidR="00D1727D" w:rsidRPr="007F24A9" w:rsidRDefault="00D1727D" w:rsidP="00D1727D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  <w:i/>
        <w:iCs/>
      </w:rPr>
      <w:t>Ufficio Scolastico Regionale per il Lazio</w:t>
    </w:r>
  </w:p>
  <w:p w14:paraId="177E19C2" w14:textId="77777777" w:rsidR="00D1727D" w:rsidRPr="007F24A9" w:rsidRDefault="00D1727D" w:rsidP="00D1727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7F24A9">
      <w:rPr>
        <w:rFonts w:ascii="Times New Roman" w:hAnsi="Times New Roman"/>
        <w:b/>
        <w:bCs/>
        <w:sz w:val="21"/>
        <w:szCs w:val="21"/>
      </w:rPr>
      <w:t>LICEO SCIENTIFICO STATALE “</w:t>
    </w:r>
    <w:r w:rsidRPr="007F24A9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7F24A9">
      <w:rPr>
        <w:rFonts w:ascii="Times New Roman" w:hAnsi="Times New Roman"/>
        <w:b/>
        <w:bCs/>
        <w:sz w:val="21"/>
        <w:szCs w:val="21"/>
      </w:rPr>
      <w:t>”</w:t>
    </w:r>
  </w:p>
  <w:p w14:paraId="5BAEE9C9" w14:textId="77777777" w:rsidR="00D1727D" w:rsidRDefault="00D1727D" w:rsidP="00D1727D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  <w:r w:rsidRPr="007F24A9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7F24A9">
      <w:rPr>
        <w:rFonts w:ascii="Times New Roman" w:hAnsi="Times New Roman"/>
        <w:sz w:val="13"/>
        <w:szCs w:val="13"/>
      </w:rPr>
      <w:t>– Via Sezze s.n.c.  tel. 0773 694196 codice fiscale: 80003120591 – codice scuola: LTPS05000B</w:t>
    </w:r>
    <w:r w:rsidRPr="007F24A9">
      <w:rPr>
        <w:rFonts w:ascii="Times New Roman" w:eastAsia="Times New Roman" w:hAnsi="Times New Roman" w:cs="Times New Roman"/>
        <w:sz w:val="13"/>
        <w:szCs w:val="13"/>
      </w:rPr>
      <w:t xml:space="preserve"> </w:t>
    </w:r>
    <w:r w:rsidRPr="007F24A9">
      <w:rPr>
        <w:rFonts w:ascii="Segoe UI Symbol" w:hAnsi="Segoe UI Symbol" w:cs="Segoe UI Symbol"/>
        <w:sz w:val="13"/>
        <w:szCs w:val="13"/>
      </w:rPr>
      <w:t>🖂</w:t>
    </w:r>
    <w:r w:rsidRPr="007F24A9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D76D2D">
        <w:rPr>
          <w:rStyle w:val="Hyperlink"/>
          <w:rFonts w:ascii="Times New Roman" w:hAnsi="Times New Roman"/>
          <w:sz w:val="13"/>
          <w:szCs w:val="13"/>
        </w:rPr>
        <w:t>https://www.liceomajoranalatina.edu.it</w:t>
      </w:r>
    </w:hyperlink>
  </w:p>
  <w:p w14:paraId="27671136" w14:textId="77777777" w:rsidR="00D1727D" w:rsidRDefault="00D172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51A0F"/>
    <w:multiLevelType w:val="hybridMultilevel"/>
    <w:tmpl w:val="E2F2DD28"/>
    <w:lvl w:ilvl="0" w:tplc="E11CA090">
      <w:start w:val="1"/>
      <w:numFmt w:val="upperLetter"/>
      <w:lvlText w:val="%1)"/>
      <w:lvlJc w:val="left"/>
      <w:pPr>
        <w:ind w:left="313" w:hanging="313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49A47804">
      <w:numFmt w:val="bullet"/>
      <w:lvlText w:val="•"/>
      <w:lvlJc w:val="left"/>
      <w:pPr>
        <w:ind w:left="1080" w:hanging="313"/>
      </w:pPr>
      <w:rPr>
        <w:rFonts w:hint="default"/>
        <w:lang w:val="it-IT" w:eastAsia="en-US" w:bidi="ar-SA"/>
      </w:rPr>
    </w:lvl>
    <w:lvl w:ilvl="2" w:tplc="B644BC7E">
      <w:numFmt w:val="bullet"/>
      <w:lvlText w:val="•"/>
      <w:lvlJc w:val="left"/>
      <w:pPr>
        <w:ind w:left="2024" w:hanging="313"/>
      </w:pPr>
      <w:rPr>
        <w:rFonts w:hint="default"/>
        <w:lang w:val="it-IT" w:eastAsia="en-US" w:bidi="ar-SA"/>
      </w:rPr>
    </w:lvl>
    <w:lvl w:ilvl="3" w:tplc="C07CFEFA">
      <w:numFmt w:val="bullet"/>
      <w:lvlText w:val="•"/>
      <w:lvlJc w:val="left"/>
      <w:pPr>
        <w:ind w:left="2968" w:hanging="313"/>
      </w:pPr>
      <w:rPr>
        <w:rFonts w:hint="default"/>
        <w:lang w:val="it-IT" w:eastAsia="en-US" w:bidi="ar-SA"/>
      </w:rPr>
    </w:lvl>
    <w:lvl w:ilvl="4" w:tplc="44248CDE">
      <w:numFmt w:val="bullet"/>
      <w:lvlText w:val="•"/>
      <w:lvlJc w:val="left"/>
      <w:pPr>
        <w:ind w:left="3912" w:hanging="313"/>
      </w:pPr>
      <w:rPr>
        <w:rFonts w:hint="default"/>
        <w:lang w:val="it-IT" w:eastAsia="en-US" w:bidi="ar-SA"/>
      </w:rPr>
    </w:lvl>
    <w:lvl w:ilvl="5" w:tplc="CBF8A6BC">
      <w:numFmt w:val="bullet"/>
      <w:lvlText w:val="•"/>
      <w:lvlJc w:val="left"/>
      <w:pPr>
        <w:ind w:left="4856" w:hanging="313"/>
      </w:pPr>
      <w:rPr>
        <w:rFonts w:hint="default"/>
        <w:lang w:val="it-IT" w:eastAsia="en-US" w:bidi="ar-SA"/>
      </w:rPr>
    </w:lvl>
    <w:lvl w:ilvl="6" w:tplc="2B8860B6">
      <w:numFmt w:val="bullet"/>
      <w:lvlText w:val="•"/>
      <w:lvlJc w:val="left"/>
      <w:pPr>
        <w:ind w:left="5800" w:hanging="313"/>
      </w:pPr>
      <w:rPr>
        <w:rFonts w:hint="default"/>
        <w:lang w:val="it-IT" w:eastAsia="en-US" w:bidi="ar-SA"/>
      </w:rPr>
    </w:lvl>
    <w:lvl w:ilvl="7" w:tplc="9F701058">
      <w:numFmt w:val="bullet"/>
      <w:lvlText w:val="•"/>
      <w:lvlJc w:val="left"/>
      <w:pPr>
        <w:ind w:left="6744" w:hanging="313"/>
      </w:pPr>
      <w:rPr>
        <w:rFonts w:hint="default"/>
        <w:lang w:val="it-IT" w:eastAsia="en-US" w:bidi="ar-SA"/>
      </w:rPr>
    </w:lvl>
    <w:lvl w:ilvl="8" w:tplc="70249208">
      <w:numFmt w:val="bullet"/>
      <w:lvlText w:val="•"/>
      <w:lvlJc w:val="left"/>
      <w:pPr>
        <w:ind w:left="7688" w:hanging="313"/>
      </w:pPr>
      <w:rPr>
        <w:rFonts w:hint="default"/>
        <w:lang w:val="it-IT" w:eastAsia="en-US" w:bidi="ar-SA"/>
      </w:rPr>
    </w:lvl>
  </w:abstractNum>
  <w:num w:numId="1" w16cid:durableId="192448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0C1B"/>
    <w:rsid w:val="000039E0"/>
    <w:rsid w:val="00152F36"/>
    <w:rsid w:val="001614BA"/>
    <w:rsid w:val="001F05B6"/>
    <w:rsid w:val="002E06C2"/>
    <w:rsid w:val="00440CF7"/>
    <w:rsid w:val="0050527D"/>
    <w:rsid w:val="006271FD"/>
    <w:rsid w:val="007100B5"/>
    <w:rsid w:val="0079353E"/>
    <w:rsid w:val="00802D42"/>
    <w:rsid w:val="00884C17"/>
    <w:rsid w:val="008A06CD"/>
    <w:rsid w:val="008F2D40"/>
    <w:rsid w:val="00945A71"/>
    <w:rsid w:val="00AB5599"/>
    <w:rsid w:val="00B167BA"/>
    <w:rsid w:val="00B71E9B"/>
    <w:rsid w:val="00C33F59"/>
    <w:rsid w:val="00C950ED"/>
    <w:rsid w:val="00D1727D"/>
    <w:rsid w:val="00D26ED7"/>
    <w:rsid w:val="00D3602A"/>
    <w:rsid w:val="00D50291"/>
    <w:rsid w:val="00E101CB"/>
    <w:rsid w:val="00E17631"/>
    <w:rsid w:val="00E21BC3"/>
    <w:rsid w:val="00E46D63"/>
    <w:rsid w:val="00EA65FC"/>
    <w:rsid w:val="00FC0C1B"/>
    <w:rsid w:val="00FE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,"/>
  <w14:docId w14:val="6243B84A"/>
  <w15:docId w15:val="{89DAB3BD-5E01-40FB-9243-FFD2359D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2" w:right="1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C950ED"/>
    <w:rPr>
      <w:rFonts w:ascii="Times New Roman" w:eastAsia="Times New Roman" w:hAnsi="Times New Roman" w:cs="Times New Roman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802D4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D42"/>
    <w:rPr>
      <w:rFonts w:ascii="Times New Roman" w:eastAsia="Times New Roman" w:hAnsi="Times New Roman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802D4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D42"/>
    <w:rPr>
      <w:rFonts w:ascii="Times New Roman" w:eastAsia="Times New Roman" w:hAnsi="Times New Roman" w:cs="Times New Roman"/>
      <w:lang w:val="it-IT"/>
    </w:rPr>
  </w:style>
  <w:style w:type="character" w:styleId="Hyperlink">
    <w:name w:val="Hyperlink"/>
    <w:rsid w:val="00AB5599"/>
    <w:rPr>
      <w:color w:val="0000FF"/>
      <w:sz w:val="20"/>
      <w:u w:val="single"/>
    </w:rPr>
  </w:style>
  <w:style w:type="paragraph" w:customStyle="1" w:styleId="Corpo">
    <w:name w:val="Corpo"/>
    <w:rsid w:val="00945A71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276" w:lineRule="auto"/>
    </w:pPr>
    <w:rPr>
      <w:rFonts w:ascii="Arial" w:eastAsia="Arial Unicode MS" w:hAnsi="Arial" w:cs="Arial Unicode MS"/>
      <w:color w:val="000000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945A71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945A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45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Schede B e C (RC e attività alternativa)18_19</vt:lpstr>
      <vt:lpstr>Schede B e C (RC e attività alternativa)18_19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B e C (RC e attività alternativa)18_19</dc:title>
  <dc:creator>mi11851</dc:creator>
  <cp:keywords>()</cp:keywords>
  <cp:lastModifiedBy>Daniele Ribatti</cp:lastModifiedBy>
  <cp:revision>6</cp:revision>
  <dcterms:created xsi:type="dcterms:W3CDTF">2022-01-08T14:49:00Z</dcterms:created>
  <dcterms:modified xsi:type="dcterms:W3CDTF">2022-12-21T20:31:00Z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2021-12-22T00:00:00Z</vt:filetime>
  </property>
</Properties>
</file>