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6C7F" w:rsidRDefault="00046C7F">
      <w:pPr>
        <w:jc w:val="center"/>
        <w:rPr>
          <w:sz w:val="20"/>
          <w:szCs w:val="20"/>
        </w:rPr>
      </w:pPr>
      <w:bookmarkStart w:id="0" w:name="_heading=h.gjdgxs" w:colFirst="0" w:colLast="0"/>
      <w:bookmarkEnd w:id="0"/>
    </w:p>
    <w:tbl>
      <w:tblPr>
        <w:tblStyle w:val="a"/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7371"/>
        <w:gridCol w:w="1165"/>
      </w:tblGrid>
      <w:tr w:rsidR="00046C7F">
        <w:tc>
          <w:tcPr>
            <w:tcW w:w="1242" w:type="dxa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</w:tcPr>
          <w:p w:rsidR="00046C7F" w:rsidRDefault="00000000">
            <w:pPr>
              <w:pStyle w:val="Title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PIANO DIDATTICO PERSONALIZZATO</w:t>
            </w:r>
          </w:p>
          <w:p w:rsidR="00046C7F" w:rsidRDefault="00046C7F">
            <w:pPr>
              <w:pStyle w:val="Subtitle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per alunni con Disturbi Specifici di Apprendimento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L. 8 ottobre 2010, n. 170 - D.M. 12 luglio </w:t>
            </w:r>
            <w:proofErr w:type="gramStart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2011  Linee</w:t>
            </w:r>
            <w:proofErr w:type="gramEnd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guida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Istituto: Liceo Scientifico “E. Majorana” a.s. 20_ _/20_ _</w:t>
            </w:r>
          </w:p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90600" cy="742950"/>
                  <wp:effectExtent l="0" t="0" r="0" b="0"/>
                  <wp:docPr id="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</w:tr>
    </w:tbl>
    <w:p w:rsidR="00046C7F" w:rsidRDefault="00046C7F">
      <w:pPr>
        <w:jc w:val="center"/>
        <w:rPr>
          <w:sz w:val="20"/>
          <w:szCs w:val="20"/>
        </w:rPr>
      </w:pP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DATI RELATIVI ALL’ALUNNO</w:t>
      </w:r>
    </w:p>
    <w:p w:rsidR="00046C7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Cognome e Nome: </w:t>
      </w:r>
    </w:p>
    <w:p w:rsidR="00046C7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Luogo e data di nascita:</w:t>
      </w:r>
    </w:p>
    <w:p w:rsidR="00046C7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Classe: </w:t>
      </w:r>
    </w:p>
    <w:p w:rsidR="00046C7F" w:rsidRDefault="00000000">
      <w:pPr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Valutazioni: Logopedica, Optometrica, Neuropsicologica. </w:t>
      </w:r>
    </w:p>
    <w:p w:rsidR="00046C7F" w:rsidRDefault="00000000">
      <w:pPr>
        <w:jc w:val="both"/>
        <w:rPr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Redatte dai </w:t>
      </w:r>
      <w:proofErr w:type="spellStart"/>
      <w:r>
        <w:rPr>
          <w:rFonts w:ascii="Verdana" w:eastAsia="Verdana" w:hAnsi="Verdana" w:cs="Verdana"/>
          <w:sz w:val="20"/>
          <w:szCs w:val="20"/>
        </w:rPr>
        <w:t>Dott.ri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……………………………………………………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…….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in data:  </w:t>
      </w:r>
    </w:p>
    <w:p w:rsidR="00046C7F" w:rsidRDefault="00000000">
      <w:pPr>
        <w:tabs>
          <w:tab w:val="center" w:pos="4819"/>
        </w:tabs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b/>
          <w:sz w:val="20"/>
          <w:szCs w:val="20"/>
        </w:rPr>
        <w:t>DIAGNOSI</w:t>
      </w:r>
      <w:r>
        <w:rPr>
          <w:rFonts w:ascii="Verdana" w:eastAsia="Verdana" w:hAnsi="Verdana" w:cs="Verdana"/>
          <w:b/>
          <w:sz w:val="20"/>
          <w:szCs w:val="20"/>
        </w:rPr>
        <w:tab/>
      </w:r>
    </w:p>
    <w:tbl>
      <w:tblPr>
        <w:tblStyle w:val="a0"/>
        <w:tblW w:w="9747" w:type="dxa"/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1701"/>
        <w:gridCol w:w="2139"/>
        <w:gridCol w:w="2397"/>
      </w:tblGrid>
      <w:tr w:rsidR="00046C7F">
        <w:tc>
          <w:tcPr>
            <w:tcW w:w="1668" w:type="dxa"/>
          </w:tcPr>
          <w:p w:rsidR="00046C7F" w:rsidRDefault="00000000">
            <w:pPr>
              <w:spacing w:after="0" w:line="312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Tipologia:</w:t>
            </w:r>
          </w:p>
        </w:tc>
        <w:tc>
          <w:tcPr>
            <w:tcW w:w="1842" w:type="dxa"/>
          </w:tcPr>
          <w:p w:rsidR="00046C7F" w:rsidRDefault="00000000">
            <w:pPr>
              <w:spacing w:after="0" w:line="312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dislessia</w:t>
            </w:r>
          </w:p>
        </w:tc>
        <w:tc>
          <w:tcPr>
            <w:tcW w:w="1701" w:type="dxa"/>
          </w:tcPr>
          <w:p w:rsidR="00046C7F" w:rsidRDefault="00000000">
            <w:pPr>
              <w:spacing w:after="0" w:line="312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disgrafia</w:t>
            </w:r>
          </w:p>
        </w:tc>
        <w:tc>
          <w:tcPr>
            <w:tcW w:w="2139" w:type="dxa"/>
          </w:tcPr>
          <w:p w:rsidR="00046C7F" w:rsidRDefault="00000000">
            <w:pPr>
              <w:spacing w:after="0" w:line="312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disortografia</w:t>
            </w:r>
          </w:p>
        </w:tc>
        <w:tc>
          <w:tcPr>
            <w:tcW w:w="2397" w:type="dxa"/>
          </w:tcPr>
          <w:p w:rsidR="00046C7F" w:rsidRDefault="00000000">
            <w:pPr>
              <w:spacing w:after="0" w:line="312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discalculia</w:t>
            </w:r>
          </w:p>
        </w:tc>
      </w:tr>
    </w:tbl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Interventi riabilitativi: </w:t>
      </w: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                               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A - OSSERVAZIONI INIZIALI</w:t>
      </w:r>
    </w:p>
    <w:tbl>
      <w:tblPr>
        <w:tblStyle w:val="a1"/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2127"/>
        <w:gridCol w:w="1984"/>
        <w:gridCol w:w="1134"/>
        <w:gridCol w:w="1134"/>
      </w:tblGrid>
      <w:tr w:rsidR="00046C7F">
        <w:trPr>
          <w:trHeight w:val="89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DIAGNOSI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4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Compilare con i dati funzionali alla stesura del PDP desunti dalla diagnosi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7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OSSERVAZIONI DEI DOCENTI</w:t>
            </w:r>
          </w:p>
          <w:p w:rsidR="00046C7F" w:rsidRDefault="00000000">
            <w:pPr>
              <w:ind w:firstLine="70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Anno Scolastico 201_/201_</w:t>
            </w:r>
          </w:p>
        </w:tc>
      </w:tr>
      <w:tr w:rsidR="00046C7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LETTURA STRUMENTALE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NB: valutazione riferentesi </w:t>
            </w: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all’a.s.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LETTURA STRUMENTALE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Rapidità: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molto bassa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bassa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Correttezza:</w:t>
            </w:r>
          </w:p>
          <w:p w:rsidR="00046C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presenza di inversioni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presenza di sostituzioni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presenza di omissioni/aggiunte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</w:pPr>
          </w:p>
        </w:tc>
      </w:tr>
      <w:tr w:rsidR="00046C7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COMPRENSIONE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COMPRENSIONE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COMPRENSIONE DELLA LETTURA</w:t>
            </w:r>
          </w:p>
          <w:p w:rsidR="00046C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parziale</w:t>
            </w:r>
          </w:p>
          <w:p w:rsidR="00046C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globale ma superficiale</w:t>
            </w:r>
          </w:p>
          <w:p w:rsidR="00046C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COMPRENSIONE DELL’ASCOLTO</w:t>
            </w:r>
          </w:p>
          <w:p w:rsidR="00046C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parziale</w:t>
            </w:r>
          </w:p>
          <w:p w:rsidR="00046C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globale ma superficiale</w:t>
            </w:r>
          </w:p>
          <w:p w:rsidR="00046C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046C7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SCRITTURA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SCRITTURA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Tipo/i di carattere/i utilizzato/i: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stampato maiuscolo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stampato minuscolo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corsivo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Grafia: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problemi di realizzazione del tratto grafico 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problemi di regolarità del tratto grafico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Tipologia di errori: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ab/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  <w:u w:val="single"/>
              </w:rPr>
              <w:t>errori fonologici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(scambio di grafemi, omissione e aggiunta di lettere o sillabe, inversioni, grafema inesatto)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  <w:u w:val="single"/>
              </w:rPr>
              <w:t>errori non fonologici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(fusioni/separazioni illegali, scambio di grafema omofono, omissione o aggiunta di h)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  <w:u w:val="single"/>
              </w:rPr>
              <w:t>altri errori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(omissioni e aggiunta di accenti, omissioni e aggiunta di doppie, apostrofi, maiuscole)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Produzione di frasi e testi: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Strutturazione della frase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lastRenderedPageBreak/>
              <w:t>strutturazione lacunosa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frasi semplici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frasi complete e ben strutturate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Strutturazione dei testi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strutturazione lacunosa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testi brevi e semplici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testi completi e ben strutturati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Altri aspetti: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nella copia (lavagna, testo…)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lentezza nello scrivere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nel seguire la dettatura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eventuali  osservazioni</w:t>
            </w:r>
            <w:proofErr w:type="gramEnd"/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</w:pPr>
          </w:p>
        </w:tc>
      </w:tr>
      <w:tr w:rsidR="00046C7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lastRenderedPageBreak/>
              <w:t>PROPRIETÀ LINGUISTICA: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PROPRIETÀ LINGUISTICA: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di organizzazione del discorso</w:t>
            </w:r>
          </w:p>
          <w:p w:rsidR="00046C7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nel ricordare nomi, date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046C7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LINGUE STRANIERE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(Art. 6 comma 5 DM n. 5669 del 12 luglio 2011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LINGUE STRANIERE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Comprensione orale: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Comprensione scritta: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Produzione orale: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Produzione scritta: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046C7F">
        <w:trPr>
          <w:trHeight w:val="675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lastRenderedPageBreak/>
              <w:t>CONOSCENZA NUMERICA E CALCOLO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CONOSCENZA NUMERICA E CALCOLO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 xml:space="preserve">Processi </w:t>
            </w:r>
            <w:proofErr w:type="gram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>lessicali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capacità di attribuire il nome ai numeri):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 xml:space="preserve">Processi </w:t>
            </w:r>
            <w:proofErr w:type="gram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>semantici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capacità di comprendere il significato dei numeri attraverso una rappresentazione mentale di tipo quantitativo):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 xml:space="preserve">Processi </w:t>
            </w:r>
            <w:proofErr w:type="gram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>sintattici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capacità di comprendere le relazioni spaziali tra le cifre che costituiscono i numeri ovvero il valore posizionale delle cifre):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>Counting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(capacità di conteggio)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  <w:u w:val="single"/>
              </w:rPr>
              <w:t>e calcolo orale e scritto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: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eventuali  osservazioni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RISOLUZIONE DEI PROBLEMI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</w:tc>
      </w:tr>
      <w:tr w:rsidR="00046C7F">
        <w:trPr>
          <w:trHeight w:val="126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046C7F" w:rsidRDefault="00046C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GEOMETRIA (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Rappresentazione grafica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) 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</w:tc>
      </w:tr>
      <w:tr w:rsidR="00046C7F">
        <w:trPr>
          <w:trHeight w:val="5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METODO DI STUDIO ED EVENTUALI </w:t>
            </w:r>
            <w:r>
              <w:rPr>
                <w:rFonts w:ascii="Verdana" w:eastAsia="Verdana" w:hAnsi="Verdana" w:cs="Verdana"/>
                <w:b/>
                <w:smallCaps/>
                <w:color w:val="000000"/>
                <w:sz w:val="20"/>
                <w:szCs w:val="20"/>
              </w:rPr>
              <w:t>ALTRE INFORMAZIONI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METODO DI STUDIO E STRATEGIE UTILIZZATE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sottolinea, identifica parole-chiave,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utilizza  schemi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e/o mappe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  <w:u w:val="single"/>
              </w:rPr>
              <w:t>se fatti da altri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(insegnanti, genitori, …)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sottolinea, identifica parole-chiave, fa schemi e/o mappe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43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  <w:u w:val="single"/>
              </w:rPr>
              <w:t>se con guida</w:t>
            </w:r>
          </w:p>
          <w:p w:rsidR="00046C7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sottolinea, identifica parole-chiave, fa schemi e/o mappe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  <w:u w:val="single"/>
              </w:rPr>
              <w:t>autonomamente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utilizza  strumenti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informatici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046C7F">
        <w:trPr>
          <w:trHeight w:val="552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CARATTERISTICHE DEL PROCESSO DI APPRENDIMENTO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Prestazione sufficiente/buona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lievi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rilevanti</w:t>
            </w:r>
          </w:p>
        </w:tc>
      </w:tr>
      <w:tr w:rsidR="00046C7F">
        <w:trPr>
          <w:trHeight w:val="410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="284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Tempi di esecuzione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</w:tr>
      <w:tr w:rsidR="00046C7F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Processi di automatizzazione (eseguire contemporaneamente due processi, es. ascoltare e scrivere o ascoltare e seguire il testo o eseguire procedure di calcolo…)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</w:tr>
      <w:tr w:rsidR="00046C7F">
        <w:trPr>
          <w:trHeight w:val="351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lastRenderedPageBreak/>
              <w:t xml:space="preserve">Memorizzazione (es. filastrocche, poesie, date, definizioni, termini specifici delle discipline, strutture grammaticali e regole che governano la lingua italiana e straniera, tabelline,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formule..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</w:tr>
      <w:tr w:rsidR="00046C7F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="284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Recupero nella memoria di nozioni già acquisite e comprese nell’esposizione durante le interrogazioni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</w:tr>
      <w:tr w:rsidR="00046C7F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="284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Integrazione di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informazioni  (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integrazione di più informazioni, elaborazione di concetti)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</w:t>
            </w:r>
          </w:p>
        </w:tc>
      </w:tr>
    </w:tbl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Seguono programmazioni disciplinari dei singoli docenti.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046C7F" w:rsidRDefault="00046C7F">
      <w:pPr>
        <w:rPr>
          <w:sz w:val="20"/>
          <w:szCs w:val="20"/>
        </w:rPr>
      </w:pPr>
    </w:p>
    <w:p w:rsidR="00046C7F" w:rsidRDefault="00046C7F">
      <w:pPr>
        <w:rPr>
          <w:sz w:val="20"/>
          <w:szCs w:val="20"/>
        </w:rPr>
      </w:pPr>
    </w:p>
    <w:p w:rsidR="00046C7F" w:rsidRDefault="00046C7F">
      <w:pPr>
        <w:rPr>
          <w:sz w:val="20"/>
          <w:szCs w:val="20"/>
        </w:rPr>
      </w:pPr>
    </w:p>
    <w:p w:rsidR="00046C7F" w:rsidRDefault="00046C7F">
      <w:pPr>
        <w:rPr>
          <w:sz w:val="20"/>
          <w:szCs w:val="20"/>
        </w:rPr>
      </w:pPr>
    </w:p>
    <w:tbl>
      <w:tblPr>
        <w:tblStyle w:val="a2"/>
        <w:tblW w:w="8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6379"/>
      </w:tblGrid>
      <w:tr w:rsidR="00046C7F">
        <w:trPr>
          <w:trHeight w:val="500"/>
          <w:jc w:val="center"/>
        </w:trPr>
        <w:tc>
          <w:tcPr>
            <w:tcW w:w="1701" w:type="dxa"/>
            <w:vAlign w:val="center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lastRenderedPageBreak/>
              <w:t>DOCENTE</w:t>
            </w:r>
          </w:p>
        </w:tc>
        <w:tc>
          <w:tcPr>
            <w:tcW w:w="6379" w:type="dxa"/>
            <w:vAlign w:val="center"/>
          </w:tcPr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046C7F">
        <w:trPr>
          <w:trHeight w:val="500"/>
          <w:jc w:val="center"/>
        </w:trPr>
        <w:tc>
          <w:tcPr>
            <w:tcW w:w="1701" w:type="dxa"/>
            <w:vAlign w:val="center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6379" w:type="dxa"/>
            <w:vAlign w:val="center"/>
          </w:tcPr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046C7F">
        <w:trPr>
          <w:trHeight w:val="500"/>
          <w:jc w:val="center"/>
        </w:trPr>
        <w:tc>
          <w:tcPr>
            <w:tcW w:w="1701" w:type="dxa"/>
            <w:vAlign w:val="center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6379" w:type="dxa"/>
            <w:vAlign w:val="center"/>
          </w:tcPr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3"/>
        <w:tblW w:w="8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4"/>
        <w:gridCol w:w="6799"/>
      </w:tblGrid>
      <w:tr w:rsidR="00046C7F">
        <w:trPr>
          <w:trHeight w:val="1405"/>
          <w:jc w:val="center"/>
        </w:trPr>
        <w:tc>
          <w:tcPr>
            <w:tcW w:w="1564" w:type="dxa"/>
            <w:vAlign w:val="center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Libro di testo</w:t>
            </w:r>
          </w:p>
        </w:tc>
        <w:tc>
          <w:tcPr>
            <w:tcW w:w="6799" w:type="dxa"/>
            <w:vAlign w:val="center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046C7F" w:rsidRDefault="00046C7F">
      <w:pPr>
        <w:rPr>
          <w:sz w:val="20"/>
          <w:szCs w:val="20"/>
        </w:rPr>
      </w:pPr>
    </w:p>
    <w:tbl>
      <w:tblPr>
        <w:tblStyle w:val="a4"/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2"/>
        <w:gridCol w:w="2880"/>
        <w:gridCol w:w="540"/>
        <w:gridCol w:w="3960"/>
      </w:tblGrid>
      <w:tr w:rsidR="00046C7F">
        <w:trPr>
          <w:cantSplit/>
          <w:trHeight w:val="520"/>
        </w:trPr>
        <w:tc>
          <w:tcPr>
            <w:tcW w:w="9862" w:type="dxa"/>
            <w:gridSpan w:val="4"/>
          </w:tcPr>
          <w:p w:rsidR="00046C7F" w:rsidRDefault="00046C7F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046C7F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MODULO 1: </w:t>
            </w:r>
          </w:p>
        </w:tc>
      </w:tr>
      <w:tr w:rsidR="00046C7F">
        <w:trPr>
          <w:cantSplit/>
          <w:trHeight w:val="253"/>
        </w:trPr>
        <w:tc>
          <w:tcPr>
            <w:tcW w:w="2482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880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OBIETTIVI MINIMI</w:t>
            </w:r>
          </w:p>
        </w:tc>
        <w:tc>
          <w:tcPr>
            <w:tcW w:w="4500" w:type="dxa"/>
            <w:gridSpan w:val="2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CONTENUTI</w:t>
            </w:r>
          </w:p>
        </w:tc>
      </w:tr>
      <w:tr w:rsidR="00046C7F">
        <w:trPr>
          <w:cantSplit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83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PERIODO: </w:t>
            </w:r>
          </w:p>
        </w:tc>
        <w:tc>
          <w:tcPr>
            <w:tcW w:w="3420" w:type="dxa"/>
            <w:gridSpan w:val="2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NUMERO ORE: </w:t>
            </w:r>
          </w:p>
        </w:tc>
        <w:tc>
          <w:tcPr>
            <w:tcW w:w="3960" w:type="dxa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Riferimento testo: </w:t>
            </w:r>
          </w:p>
        </w:tc>
      </w:tr>
    </w:tbl>
    <w:p w:rsidR="00046C7F" w:rsidRDefault="00046C7F">
      <w:pPr>
        <w:rPr>
          <w:sz w:val="20"/>
          <w:szCs w:val="20"/>
        </w:rPr>
      </w:pPr>
    </w:p>
    <w:tbl>
      <w:tblPr>
        <w:tblStyle w:val="a5"/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2"/>
        <w:gridCol w:w="2700"/>
        <w:gridCol w:w="540"/>
        <w:gridCol w:w="3960"/>
      </w:tblGrid>
      <w:tr w:rsidR="00046C7F">
        <w:trPr>
          <w:cantSplit/>
          <w:trHeight w:val="649"/>
        </w:trPr>
        <w:tc>
          <w:tcPr>
            <w:tcW w:w="9862" w:type="dxa"/>
            <w:gridSpan w:val="4"/>
          </w:tcPr>
          <w:p w:rsidR="00046C7F" w:rsidRDefault="00046C7F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046C7F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MODULO 2: </w:t>
            </w:r>
          </w:p>
        </w:tc>
      </w:tr>
      <w:tr w:rsidR="00046C7F">
        <w:trPr>
          <w:cantSplit/>
          <w:trHeight w:val="253"/>
        </w:trPr>
        <w:tc>
          <w:tcPr>
            <w:tcW w:w="2662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700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OBIETTIVI </w:t>
            </w:r>
          </w:p>
        </w:tc>
        <w:tc>
          <w:tcPr>
            <w:tcW w:w="4500" w:type="dxa"/>
            <w:gridSpan w:val="2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CONTENUTI </w:t>
            </w:r>
          </w:p>
        </w:tc>
      </w:tr>
      <w:tr w:rsidR="00046C7F">
        <w:trPr>
          <w:cantSplit/>
        </w:trPr>
        <w:tc>
          <w:tcPr>
            <w:tcW w:w="266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70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66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70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662" w:type="dxa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83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PERIODO:  </w:t>
            </w:r>
          </w:p>
        </w:tc>
        <w:tc>
          <w:tcPr>
            <w:tcW w:w="3240" w:type="dxa"/>
            <w:gridSpan w:val="2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NUMERO ORE: </w:t>
            </w:r>
          </w:p>
        </w:tc>
        <w:tc>
          <w:tcPr>
            <w:tcW w:w="3960" w:type="dxa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Riferimento testo: </w:t>
            </w:r>
          </w:p>
        </w:tc>
      </w:tr>
    </w:tbl>
    <w:p w:rsidR="00046C7F" w:rsidRDefault="00046C7F">
      <w:pPr>
        <w:rPr>
          <w:sz w:val="20"/>
          <w:szCs w:val="20"/>
        </w:rPr>
      </w:pPr>
    </w:p>
    <w:tbl>
      <w:tblPr>
        <w:tblStyle w:val="a6"/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2"/>
        <w:gridCol w:w="2880"/>
        <w:gridCol w:w="540"/>
        <w:gridCol w:w="3960"/>
      </w:tblGrid>
      <w:tr w:rsidR="00046C7F">
        <w:trPr>
          <w:cantSplit/>
          <w:trHeight w:val="520"/>
        </w:trPr>
        <w:tc>
          <w:tcPr>
            <w:tcW w:w="9862" w:type="dxa"/>
            <w:gridSpan w:val="4"/>
          </w:tcPr>
          <w:p w:rsidR="00046C7F" w:rsidRDefault="00046C7F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046C7F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MODULO 3: </w:t>
            </w:r>
          </w:p>
        </w:tc>
      </w:tr>
      <w:tr w:rsidR="00046C7F">
        <w:trPr>
          <w:cantSplit/>
          <w:trHeight w:val="253"/>
        </w:trPr>
        <w:tc>
          <w:tcPr>
            <w:tcW w:w="2482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lastRenderedPageBreak/>
              <w:t>UNITA' DIDATTICHE</w:t>
            </w:r>
          </w:p>
        </w:tc>
        <w:tc>
          <w:tcPr>
            <w:tcW w:w="2880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OBIETTIVI </w:t>
            </w:r>
          </w:p>
        </w:tc>
        <w:tc>
          <w:tcPr>
            <w:tcW w:w="4500" w:type="dxa"/>
            <w:gridSpan w:val="2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CONTENUTI </w:t>
            </w:r>
          </w:p>
        </w:tc>
      </w:tr>
      <w:tr w:rsidR="00046C7F">
        <w:trPr>
          <w:cantSplit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83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PERIODO:  </w:t>
            </w:r>
          </w:p>
        </w:tc>
        <w:tc>
          <w:tcPr>
            <w:tcW w:w="3420" w:type="dxa"/>
            <w:gridSpan w:val="2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NUMERO ORE: </w:t>
            </w:r>
          </w:p>
        </w:tc>
        <w:tc>
          <w:tcPr>
            <w:tcW w:w="3960" w:type="dxa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Riferimento testo: </w:t>
            </w:r>
          </w:p>
        </w:tc>
      </w:tr>
    </w:tbl>
    <w:p w:rsidR="00046C7F" w:rsidRDefault="00046C7F">
      <w:pPr>
        <w:rPr>
          <w:sz w:val="20"/>
          <w:szCs w:val="20"/>
        </w:rPr>
      </w:pPr>
    </w:p>
    <w:tbl>
      <w:tblPr>
        <w:tblStyle w:val="a7"/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2"/>
        <w:gridCol w:w="2880"/>
        <w:gridCol w:w="540"/>
        <w:gridCol w:w="3960"/>
      </w:tblGrid>
      <w:tr w:rsidR="00046C7F">
        <w:trPr>
          <w:cantSplit/>
          <w:trHeight w:val="520"/>
        </w:trPr>
        <w:tc>
          <w:tcPr>
            <w:tcW w:w="9862" w:type="dxa"/>
            <w:gridSpan w:val="4"/>
          </w:tcPr>
          <w:p w:rsidR="00046C7F" w:rsidRDefault="00046C7F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:rsidR="00046C7F" w:rsidRDefault="00000000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MODULO 4: </w:t>
            </w:r>
          </w:p>
        </w:tc>
      </w:tr>
      <w:tr w:rsidR="00046C7F">
        <w:trPr>
          <w:cantSplit/>
          <w:trHeight w:val="253"/>
        </w:trPr>
        <w:tc>
          <w:tcPr>
            <w:tcW w:w="2482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880" w:type="dxa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OBIETTIVI </w:t>
            </w:r>
          </w:p>
        </w:tc>
        <w:tc>
          <w:tcPr>
            <w:tcW w:w="4500" w:type="dxa"/>
            <w:gridSpan w:val="2"/>
            <w:shd w:val="clear" w:color="auto" w:fill="F2F2F2"/>
            <w:tcMar>
              <w:left w:w="71" w:type="dxa"/>
              <w:right w:w="71" w:type="dxa"/>
            </w:tcMar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CONTENUTI </w:t>
            </w:r>
          </w:p>
        </w:tc>
      </w:tr>
      <w:tr w:rsidR="00046C7F">
        <w:trPr>
          <w:cantSplit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174"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880" w:type="dxa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500" w:type="dxa"/>
            <w:gridSpan w:val="2"/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cantSplit/>
          <w:trHeight w:val="500"/>
        </w:trPr>
        <w:tc>
          <w:tcPr>
            <w:tcW w:w="2482" w:type="dxa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83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PERIODO: </w:t>
            </w:r>
          </w:p>
        </w:tc>
        <w:tc>
          <w:tcPr>
            <w:tcW w:w="3420" w:type="dxa"/>
            <w:gridSpan w:val="2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NUMERO ORE: </w:t>
            </w:r>
          </w:p>
        </w:tc>
        <w:tc>
          <w:tcPr>
            <w:tcW w:w="3960" w:type="dxa"/>
          </w:tcPr>
          <w:p w:rsidR="00046C7F" w:rsidRDefault="00000000">
            <w:pPr>
              <w:spacing w:before="120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Riferimento testo: </w:t>
            </w:r>
          </w:p>
        </w:tc>
      </w:tr>
    </w:tbl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8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1"/>
      </w:tblGrid>
      <w:tr w:rsidR="00046C7F">
        <w:tc>
          <w:tcPr>
            <w:tcW w:w="9781" w:type="dxa"/>
          </w:tcPr>
          <w:p w:rsidR="00046C7F" w:rsidRDefault="00046C7F">
            <w:pPr>
              <w:ind w:left="720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46C7F" w:rsidRDefault="00000000">
            <w:pPr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La 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Valutazione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finale scaturisce dai criteri definiti nel PTOF.</w:t>
            </w:r>
          </w:p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046C7F" w:rsidRDefault="00000000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Per la metodologia e gli strumenti didattici, le verifiche e il recupero si rimanda a quanto indicato nel PDP.</w:t>
            </w:r>
          </w:p>
          <w:p w:rsidR="00046C7F" w:rsidRDefault="00046C7F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046C7F" w:rsidRDefault="00046C7F">
      <w:pPr>
        <w:rPr>
          <w:b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NB: Valutazione</w:t>
      </w:r>
    </w:p>
    <w:p w:rsidR="00046C7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 valutazione sarà più attenta alle conoscenze e alle competenze di analisi, sintesi e collegamento con eventuali elaborazioni personali, piuttosto che alla correttezza formale. </w:t>
      </w:r>
    </w:p>
    <w:p w:rsidR="00046C7F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Si terrà conto dei progressi fatti in itinere nell’acquisizione delle conoscenze e competenze per ciascuna disciplina, dell’impegno profuso, della motivazione e della partecipazione a tutte le attività integrative proposte. </w:t>
      </w:r>
    </w:p>
    <w:p w:rsidR="00046C7F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tabs>
          <w:tab w:val="left" w:pos="2200"/>
        </w:tabs>
        <w:spacing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lastRenderedPageBreak/>
        <w:t>ASPETTI CORRELATI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TEMPI DI ATTENZIONE: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sufficienti/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 xml:space="preserve">buoni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proofErr w:type="gram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breve termine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limitati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MOTIVAZIONE: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 xml:space="preserve">   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>buona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sufficiente  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scarsa                                                     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AUTOSTIMA: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          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>buona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sufficiente  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>scarsa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70"/>
        </w:tabs>
        <w:spacing w:after="120" w:line="240" w:lineRule="auto"/>
        <w:ind w:left="720" w:hanging="7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IMPEGNO: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 xml:space="preserve">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 xml:space="preserve">buono  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sufficiente  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>scarso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 w:hanging="7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AUTONOMIA </w:t>
      </w:r>
      <w:proofErr w:type="gramStart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SCOLASTICA: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proofErr w:type="gramEnd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>buona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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sufficiente    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 </w:t>
      </w:r>
      <w:r>
        <w:rPr>
          <w:rFonts w:ascii="Verdana" w:eastAsia="Verdana" w:hAnsi="Verdana" w:cs="Verdana"/>
          <w:color w:val="000000"/>
          <w:sz w:val="20"/>
          <w:szCs w:val="20"/>
        </w:rPr>
        <w:t>scarsa</w:t>
      </w:r>
    </w:p>
    <w:tbl>
      <w:tblPr>
        <w:tblStyle w:val="a9"/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046C7F">
        <w:trPr>
          <w:trHeight w:val="768"/>
        </w:trPr>
        <w:tc>
          <w:tcPr>
            <w:tcW w:w="10314" w:type="dxa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RAPPORTI CON GLI </w:t>
            </w:r>
            <w:proofErr w:type="gramStart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ADULTI:   </w:t>
            </w:r>
            <w:proofErr w:type="gramEnd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         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positivi  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essenz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.   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oppositivi/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indiff</w:t>
            </w:r>
            <w:proofErr w:type="spellEnd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 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046C7F">
        <w:trPr>
          <w:trHeight w:val="586"/>
        </w:trPr>
        <w:tc>
          <w:tcPr>
            <w:tcW w:w="10314" w:type="dxa"/>
          </w:tcPr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046C7F">
        <w:trPr>
          <w:trHeight w:val="586"/>
        </w:trPr>
        <w:tc>
          <w:tcPr>
            <w:tcW w:w="10314" w:type="dxa"/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ACCETTA L’UTILIZZO DI STRUMENTI COMPENSATIVI NON INFORMATICI         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Sì   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In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parte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No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ACCETTA L’UTILIZZO DI STRUMENTI COMPENSATIVI INFORMATICI                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Sì   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In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parte 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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No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4"/>
              </w:tabs>
              <w:spacing w:after="0" w:line="240" w:lineRule="auto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</w:tc>
      </w:tr>
    </w:tbl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2584450</wp:posOffset>
            </wp:positionH>
            <wp:positionV relativeFrom="paragraph">
              <wp:posOffset>127000</wp:posOffset>
            </wp:positionV>
            <wp:extent cx="857250" cy="857250"/>
            <wp:effectExtent l="117905" t="117905" r="117905" b="117905"/>
            <wp:wrapNone/>
            <wp:docPr id="1" name="image3.jpg" descr="http://www.royalkc.it/wp-content/uploads/2013/05/lent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ttp://www.royalkc.it/wp-content/uploads/2013/05/lente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1081013">
                      <a:off x="0" y="0"/>
                      <a:ext cx="857250" cy="85725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</w:p>
    <w:tbl>
      <w:tblPr>
        <w:tblStyle w:val="aa"/>
        <w:tblW w:w="97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046C7F">
        <w:tc>
          <w:tcPr>
            <w:tcW w:w="9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</w:pP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  <w:u w:val="single"/>
              </w:rPr>
              <w:t>PUNTI DI FORZA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(interessi, predisposizioni, abilità particolari in determinate aree disciplinari):</w:t>
            </w:r>
          </w:p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14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Eventuali altre osservazioni da parte della famiglia: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after="12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Hobbies:</w:t>
      </w:r>
    </w:p>
    <w:p w:rsidR="00046C7F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tabs>
          <w:tab w:val="left" w:pos="2200"/>
        </w:tabs>
        <w:spacing w:line="240" w:lineRule="auto"/>
        <w:jc w:val="both"/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  <w:lastRenderedPageBreak/>
        <w:t xml:space="preserve">B - STRATEGIE METODOLOGICHE E DIDATTICHE 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(ATTIVITA’ DIDATTICHE INDIVIDUALIZZATE E PERSONALIZZATE)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Incoraggiare l’apprendimento collaborativo favorendo le attività in piccoli gruppi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Sostenere e promuovere un approccio strategico nello studio utilizzando mediatori didattici facilitanti l’apprendimento (immagini, schemi, mappe, video…)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Insegnare l’uso di dispositivi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extratestuali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per lo studio (titolo, paragrafi, immagini…)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Sollecitare collegamenti fra le nuove informazioni e quelle già acquisite ogni volta che si inizia un nuovo argomento di studio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Promuovere inferenze, integrazioni e collegamenti tra le conoscenze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e  le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discipline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Dividere gli obiettivi di un compito in “sotto obiettivi”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Offrire anticipatamente schemi grafici relativi all’argomento di studio, per orientare l’alunno nella discriminazione delle informazioni essenziali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Privilegiare l’apprendimento esperienziale e laboratoriale per favorire l’operatività e allo stesso tempo il dialogo, la riflessione su quello che si fa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Sviluppare processi di autovalutazione e autocontrollo delle strategie di apprendimento nell’alunna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020"/>
        </w:tabs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Gratificare e incoraggiare di fronte ai successi   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Controllare la corretta trascrizione dei compiti e degli avvisi sul diario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Controllare la comprensione delle consegne orali e scritte, e dei contenuti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Avviare/ potenziare l’uso della videoscrittura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310"/>
        </w:tabs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Evitare la sottolineatura degli errori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Adeguare ed eventualmente dilatare i tempi dati a disposizione per la produzione scritta </w:t>
      </w:r>
    </w:p>
    <w:p w:rsidR="00046C7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Consegnare stampati con caratteri leggibili </w:t>
      </w: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STRUMENTI COMPENSATIVI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Tabelle per l’ambito linguistico (forme verbali, analisi grammaticale/ logica/ del periodo…)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Tabelle e formulari per l’ambito logico-matematico (formule matematiche…)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Tabelle per la lingua straniera (tavola dei modi e dei tempi verbali…)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Calcolatrice (calcolatrice semplice/ con foglio di calcolo/ calcolatrice vocale)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PC per la video-scrittura (con correttore ortografico/ sintesi vocale)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PC con software didattici e compensativi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PC con dizionario digitale (CD-ROM o risorse on-line) in lingua italiana/ straniera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Registratore audio/ digitale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Mappe e schemi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Utilizzo di una persona che legga testi e consegne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Testi riadattati e/o ridotti (senza modificare gli obiettivi)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Fotocopie adattate</w:t>
      </w:r>
    </w:p>
    <w:p w:rsidR="00046C7F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45"/>
        </w:tabs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Appunti scritti al pc</w:t>
      </w:r>
    </w:p>
    <w:p w:rsidR="00046C7F" w:rsidRDefault="00000000">
      <w:pPr>
        <w:numPr>
          <w:ilvl w:val="0"/>
          <w:numId w:val="7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hyperlink r:id="rId10">
        <w:r>
          <w:rPr>
            <w:rFonts w:ascii="Verdana" w:eastAsia="Verdana" w:hAnsi="Verdana" w:cs="Verdana"/>
            <w:sz w:val="20"/>
            <w:szCs w:val="20"/>
          </w:rPr>
          <w:t>popplet.com</w:t>
        </w:r>
      </w:hyperlink>
    </w:p>
    <w:p w:rsidR="00046C7F" w:rsidRDefault="00000000">
      <w:pPr>
        <w:numPr>
          <w:ilvl w:val="0"/>
          <w:numId w:val="7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proofErr w:type="spellStart"/>
      <w:r>
        <w:rPr>
          <w:rFonts w:ascii="Verdana" w:eastAsia="Verdana" w:hAnsi="Verdana" w:cs="Verdana"/>
          <w:sz w:val="20"/>
          <w:szCs w:val="20"/>
        </w:rPr>
        <w:t>SuperMappe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EVO</w:t>
      </w:r>
    </w:p>
    <w:p w:rsidR="00046C7F" w:rsidRDefault="00000000">
      <w:pPr>
        <w:numPr>
          <w:ilvl w:val="0"/>
          <w:numId w:val="7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Open </w:t>
      </w:r>
      <w:proofErr w:type="spellStart"/>
      <w:r>
        <w:rPr>
          <w:rFonts w:ascii="Verdana" w:eastAsia="Verdana" w:hAnsi="Verdana" w:cs="Verdana"/>
          <w:sz w:val="20"/>
          <w:szCs w:val="20"/>
        </w:rPr>
        <w:t>Sankoré</w:t>
      </w:r>
      <w:proofErr w:type="spellEnd"/>
    </w:p>
    <w:p w:rsidR="00046C7F" w:rsidRDefault="00000000">
      <w:pPr>
        <w:numPr>
          <w:ilvl w:val="0"/>
          <w:numId w:val="7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instaGrok.com</w:t>
      </w:r>
    </w:p>
    <w:p w:rsidR="00046C7F" w:rsidRDefault="00000000">
      <w:pPr>
        <w:numPr>
          <w:ilvl w:val="0"/>
          <w:numId w:val="7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C-</w:t>
      </w:r>
      <w:proofErr w:type="spellStart"/>
      <w:r>
        <w:rPr>
          <w:rFonts w:ascii="Verdana" w:eastAsia="Verdana" w:hAnsi="Verdana" w:cs="Verdana"/>
          <w:sz w:val="20"/>
          <w:szCs w:val="20"/>
        </w:rPr>
        <w:t>map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Tools</w:t>
      </w:r>
    </w:p>
    <w:p w:rsidR="00046C7F" w:rsidRDefault="00000000">
      <w:pPr>
        <w:numPr>
          <w:ilvl w:val="0"/>
          <w:numId w:val="7"/>
        </w:numPr>
        <w:spacing w:after="0" w:line="240" w:lineRule="auto"/>
        <w:rPr>
          <w:rFonts w:ascii="Verdana" w:eastAsia="Verdana" w:hAnsi="Verdana" w:cs="Verdana"/>
          <w:sz w:val="20"/>
          <w:szCs w:val="20"/>
        </w:rPr>
      </w:pPr>
      <w:hyperlink r:id="rId11">
        <w:r>
          <w:rPr>
            <w:rFonts w:ascii="Verdana" w:eastAsia="Verdana" w:hAnsi="Verdana" w:cs="Verdana"/>
            <w:sz w:val="20"/>
            <w:szCs w:val="20"/>
          </w:rPr>
          <w:t>cambridgeenglishonline.com/</w:t>
        </w:r>
        <w:proofErr w:type="spellStart"/>
        <w:r>
          <w:rPr>
            <w:rFonts w:ascii="Verdana" w:eastAsia="Verdana" w:hAnsi="Verdana" w:cs="Verdana"/>
            <w:sz w:val="20"/>
            <w:szCs w:val="20"/>
          </w:rPr>
          <w:t>Cartoon_Maker</w:t>
        </w:r>
        <w:proofErr w:type="spellEnd"/>
        <w:r>
          <w:rPr>
            <w:rFonts w:ascii="Verdana" w:eastAsia="Verdana" w:hAnsi="Verdana" w:cs="Verdana"/>
            <w:sz w:val="20"/>
            <w:szCs w:val="20"/>
          </w:rPr>
          <w:t>/</w:t>
        </w:r>
      </w:hyperlink>
    </w:p>
    <w:p w:rsidR="00046C7F" w:rsidRDefault="00000000">
      <w:pPr>
        <w:numPr>
          <w:ilvl w:val="0"/>
          <w:numId w:val="7"/>
        </w:numPr>
        <w:spacing w:after="28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Tunes-Rai Scuola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MISURE DISPENSATIVE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lastRenderedPageBreak/>
        <w:t>(Si ricorda che prima di utilizzare le misure dispensative è necessario valutare le possibilità di sviluppo delle abilità dello studente)</w:t>
      </w:r>
    </w:p>
    <w:p w:rsidR="00046C7F" w:rsidRDefault="00000000">
      <w:pPr>
        <w:tabs>
          <w:tab w:val="left" w:pos="284"/>
        </w:tabs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Nell’ambito delle varie discipline l’alunno viene dispensato da: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Lettura ad alta voce in classe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Lettura a prima vista in classe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Prendere appunti (a mano) 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Rispetto dei tempi standard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Copiatura dalla lavagna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Studio mnemonico di tabelline/ formule/ definizioni matematiche…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Studio mnemonico di poesie/ forme verbali/ definizioni… in lingua italiana/ straniera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Scrittura veloce sotto dettatura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Uso del vocabolario (cartaceo)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Utilizzo del corsivo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Utilizzo di materiali di studio scritti a mano</w:t>
      </w:r>
    </w:p>
    <w:p w:rsidR="00046C7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Dispensa parziale dallo studio della lingua straniera in forma scritta (si privilegia l’orale)</w:t>
      </w:r>
    </w:p>
    <w:p w:rsidR="00046C7F" w:rsidRDefault="00046C7F">
      <w:pPr>
        <w:jc w:val="both"/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tabs>
          <w:tab w:val="left" w:pos="2200"/>
        </w:tabs>
        <w:spacing w:line="240" w:lineRule="auto"/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  <w:lastRenderedPageBreak/>
        <w:t>C - CRITERI E MODALITÀ DI VERIFICA E VALUTAZIONE</w:t>
      </w:r>
    </w:p>
    <w:p w:rsidR="00046C7F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sede di Consiglio di Classe si concorda:</w:t>
      </w:r>
    </w:p>
    <w:tbl>
      <w:tblPr>
        <w:tblStyle w:val="ab"/>
        <w:tblW w:w="104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850"/>
        <w:gridCol w:w="851"/>
        <w:gridCol w:w="709"/>
        <w:gridCol w:w="708"/>
        <w:gridCol w:w="709"/>
        <w:gridCol w:w="709"/>
        <w:gridCol w:w="567"/>
        <w:gridCol w:w="567"/>
        <w:gridCol w:w="570"/>
      </w:tblGrid>
      <w:tr w:rsidR="00046C7F">
        <w:trPr>
          <w:trHeight w:val="45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TUTTE LE DISCI-</w:t>
            </w:r>
          </w:p>
          <w:p w:rsidR="00046C7F" w:rsidRDefault="00000000">
            <w:pPr>
              <w:spacing w:after="0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PLINE</w:t>
            </w:r>
          </w:p>
        </w:tc>
        <w:tc>
          <w:tcPr>
            <w:tcW w:w="53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EVENTUALI DIFFERENZIAZIONI PER DISCILINA</w:t>
            </w:r>
          </w:p>
        </w:tc>
      </w:tr>
      <w:tr w:rsidR="00046C7F">
        <w:trPr>
          <w:trHeight w:val="45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46C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46C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ITAL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STOR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INGL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FILOS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SCI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LAT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046C7F" w:rsidRDefault="00000000">
            <w:pPr>
              <w:spacing w:after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FIS</w:t>
            </w:r>
          </w:p>
        </w:tc>
      </w:tr>
      <w:tr w:rsidR="00046C7F">
        <w:trPr>
          <w:trHeight w:val="60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Adattare quantitativamente le verifiche (es. meno esercizi), senza modificare gli obiettivi;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trHeight w:val="7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Usare i mediatori didattici durante le prove orali e scritte (tavola pitagorica, formulari, mappe…);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trHeight w:val="7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Anticipare all’alunno cosa dovrà sapere durante l’interrogazione/prova scritta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Utilizzare strumenti informatici durante le prove (PC con correttore ortografico/dizionario digitale/ sintesi 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vocale….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Evitare la sovrapposizione di interrogazioni e verifiche (una sola interrogazione o verifica al giorno)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Concordare Interrogazioni orali e prove scritte programmate evitando di spostare le date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Leggere ad alta voce la consegna e/o l’intera prova (da parte del docente)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Potenziare l’utilizzo di verifiche scritte di tipo strutturato (domande a scelta multipla, V o 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F,…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Valutare nelle prove scritte il contenuto e non la forma (errori ortografici e errori morfo/sintattici; errori di calcolo e copiatura in matematica)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Stimolare e supportare l’allievo, nelle verifiche orali, aiutandolo ad argomentare e a recuperare il lessico specifico della disciplina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Privilegiare la forma orale e compensare con prove orali compiti scritti non ritenuti adeguati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Dare tempi più lunghi per l’esecuzione delle prove scritte (garantendo le condizioni di concentrazione)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jc w:val="center"/>
              <w:rPr>
                <w:sz w:val="20"/>
                <w:szCs w:val="20"/>
              </w:rPr>
            </w:pPr>
          </w:p>
        </w:tc>
      </w:tr>
      <w:tr w:rsidR="00046C7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Privilegiare l’uso corretto delle regole grammaticali alla loro memorizzazione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C7F" w:rsidRDefault="00046C7F">
            <w:pPr>
              <w:spacing w:after="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104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6C7F" w:rsidRDefault="00000000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Per le lingue straniere: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X          privilegiare la forma orale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X          privilegiare nello scritto prove strutturate (risposta multipla, vero/falso, abbinamenti, ...)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lastRenderedPageBreak/>
              <w:t xml:space="preserve">   X         adattare le “prove di ascolto” (per esempio anticipare le richieste prima   dell'ascolto o fornire griglie di comprensione in italiano) </w:t>
            </w:r>
          </w:p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X         privilegiare il contenuto rispetto alla forma (ortografia, pronuncia, ...)</w:t>
            </w:r>
          </w:p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D - </w:t>
      </w:r>
      <w:r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  <w:t>PATTO EDUCATIVO/FORMATIVO CON LA FAMIGLIA</w:t>
      </w:r>
    </w:p>
    <w:p w:rsidR="00046C7F" w:rsidRDefault="00000000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Si concordano: </w:t>
      </w:r>
    </w:p>
    <w:p w:rsidR="00046C7F" w:rsidRDefault="00046C7F">
      <w:pPr>
        <w:spacing w:after="0" w:line="240" w:lineRule="auto"/>
        <w:ind w:left="720" w:firstLine="708"/>
        <w:jc w:val="both"/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Riduzione del carico di studio individuale a casa</w:t>
      </w:r>
    </w:p>
    <w:p w:rsidR="00046C7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Controllo giornaliero del diario scolastico</w:t>
      </w:r>
    </w:p>
    <w:p w:rsidR="00046C7F" w:rsidRDefault="00000000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u w:val="single"/>
        </w:rPr>
        <w:t>Modalità di aiuto</w:t>
      </w:r>
      <w:r>
        <w:rPr>
          <w:rFonts w:ascii="Verdana" w:eastAsia="Verdana" w:hAnsi="Verdana" w:cs="Verdana"/>
          <w:sz w:val="20"/>
          <w:szCs w:val="20"/>
        </w:rPr>
        <w:t>:</w:t>
      </w:r>
    </w:p>
    <w:p w:rsidR="00046C7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Chi segue l’alunno nello studio</w:t>
      </w:r>
    </w:p>
    <w:p w:rsidR="00046C7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Come lo segue: 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:rsidR="00046C7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Per quanto tempo: 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:rsidR="00046C7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Per quali attività/ discipline: </w:t>
      </w:r>
    </w:p>
    <w:p w:rsidR="00046C7F" w:rsidRDefault="00000000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u w:val="single"/>
        </w:rPr>
        <w:t>Strumenti compensativi/misure dispensative utilizzati a casa</w:t>
      </w:r>
      <w:r>
        <w:rPr>
          <w:rFonts w:ascii="Verdana" w:eastAsia="Verdana" w:hAnsi="Verdana" w:cs="Verdana"/>
          <w:sz w:val="20"/>
          <w:szCs w:val="20"/>
        </w:rPr>
        <w:t>: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Registrazioni, audiolibri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Libro digitale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Calcolatrice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Lettura dell’adulto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Schemi e mappe elaborati dall’alunno o forniti dal docente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Procedure fornite dal docente</w:t>
      </w:r>
    </w:p>
    <w:p w:rsidR="00046C7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530"/>
        </w:tabs>
        <w:spacing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Tavola pitagorica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:rsidR="00046C7F" w:rsidRDefault="00000000">
      <w:pPr>
        <w:pBdr>
          <w:top w:val="nil"/>
          <w:left w:val="nil"/>
          <w:bottom w:val="single" w:sz="8" w:space="6" w:color="000000"/>
          <w:right w:val="nil"/>
          <w:between w:val="nil"/>
        </w:pBdr>
        <w:spacing w:line="240" w:lineRule="auto"/>
        <w:ind w:left="426"/>
        <w:rPr>
          <w:rFonts w:ascii="Verdana" w:eastAsia="Verdana" w:hAnsi="Verdana" w:cs="Verdana"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Le parti coinvolte si impegnano a rispettare quanto condiviso e concordato, nel presente PDP, per il successo formativo dell'alunno.</w:t>
      </w:r>
    </w:p>
    <w:p w:rsidR="00046C7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FIRMA DEI DOCENTI</w:t>
      </w:r>
    </w:p>
    <w:tbl>
      <w:tblPr>
        <w:tblStyle w:val="ac"/>
        <w:tblW w:w="98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58"/>
        <w:gridCol w:w="3260"/>
        <w:gridCol w:w="3290"/>
      </w:tblGrid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FIRMA</w:t>
            </w:r>
          </w:p>
        </w:tc>
      </w:tr>
      <w:tr w:rsidR="00046C7F">
        <w:trPr>
          <w:trHeight w:val="223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00000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46C7F">
        <w:trPr>
          <w:trHeight w:val="47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046C7F" w:rsidRDefault="00046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046C7F" w:rsidRDefault="00046C7F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046C7F" w:rsidRDefault="00046C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046C7F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 --/--/----                                                                      FIRMA DEI GENITORI</w:t>
      </w:r>
    </w:p>
    <w:p w:rsidR="00046C7F" w:rsidRDefault="00000000">
      <w:pPr>
        <w:spacing w:line="48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___________________________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046C7F" w:rsidRDefault="00000000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___________________________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IL COORDINATORE                                    IL DIRIGENTE SCOLASTICO</w:t>
      </w:r>
    </w:p>
    <w:p w:rsidR="00046C7F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___________________________                      ________________________                         </w:t>
      </w:r>
    </w:p>
    <w:p w:rsidR="00046C7F" w:rsidRDefault="00046C7F">
      <w:pPr>
        <w:rPr>
          <w:rFonts w:ascii="Verdana" w:eastAsia="Verdana" w:hAnsi="Verdana" w:cs="Verdana"/>
          <w:sz w:val="20"/>
          <w:szCs w:val="20"/>
        </w:rPr>
      </w:pPr>
    </w:p>
    <w:p w:rsidR="00046C7F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</w:t>
      </w:r>
    </w:p>
    <w:sectPr w:rsidR="00046C7F">
      <w:headerReference w:type="default" r:id="rId12"/>
      <w:headerReference w:type="first" r:id="rId13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1986" w:rsidRDefault="00021986">
      <w:pPr>
        <w:spacing w:after="0" w:line="240" w:lineRule="auto"/>
      </w:pPr>
      <w:r>
        <w:separator/>
      </w:r>
    </w:p>
  </w:endnote>
  <w:endnote w:type="continuationSeparator" w:id="0">
    <w:p w:rsidR="00021986" w:rsidRDefault="0002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1986" w:rsidRDefault="00021986">
      <w:pPr>
        <w:spacing w:after="0" w:line="240" w:lineRule="auto"/>
      </w:pPr>
      <w:r>
        <w:separator/>
      </w:r>
    </w:p>
  </w:footnote>
  <w:footnote w:type="continuationSeparator" w:id="0">
    <w:p w:rsidR="00021986" w:rsidRDefault="0002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6C7F" w:rsidRDefault="00046C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tbl>
    <w:tblPr>
      <w:tblStyle w:val="ae"/>
      <w:tblW w:w="963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993"/>
      <w:gridCol w:w="4550"/>
      <w:gridCol w:w="2096"/>
    </w:tblGrid>
    <w:tr w:rsidR="00046C7F">
      <w:trPr>
        <w:trHeight w:val="1174"/>
      </w:trPr>
      <w:tc>
        <w:tcPr>
          <w:tcW w:w="29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046C7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32"/>
              <w:szCs w:val="32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190625" cy="611849"/>
                <wp:effectExtent l="0" t="0" r="0" b="0"/>
                <wp:docPr id="4" name="image1.jpg" descr="C:\Users\windows\Desktop\logo-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windows\Desktop\logo-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61184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046C7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Verdana" w:eastAsia="Verdana" w:hAnsi="Verdana" w:cs="Verdana"/>
              <w:b/>
              <w:color w:val="000000"/>
              <w:sz w:val="28"/>
              <w:szCs w:val="28"/>
            </w:rPr>
          </w:pPr>
          <w:r>
            <w:rPr>
              <w:rFonts w:ascii="Verdana" w:eastAsia="Verdana" w:hAnsi="Verdana" w:cs="Verdana"/>
              <w:b/>
              <w:color w:val="000000"/>
              <w:sz w:val="28"/>
              <w:szCs w:val="28"/>
            </w:rPr>
            <w:t xml:space="preserve">PIANO DIDATTICO PERSONALIZZATO </w:t>
          </w:r>
        </w:p>
      </w:tc>
      <w:tc>
        <w:tcPr>
          <w:tcW w:w="20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46C7F" w:rsidRDefault="00046C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after="0" w:line="240" w:lineRule="auto"/>
            <w:rPr>
              <w:rFonts w:ascii="Verdana" w:eastAsia="Verdana" w:hAnsi="Verdana" w:cs="Verdana"/>
              <w:b/>
              <w:i/>
              <w:color w:val="000000"/>
              <w:sz w:val="28"/>
              <w:szCs w:val="28"/>
            </w:rPr>
          </w:pPr>
        </w:p>
        <w:p w:rsidR="00046C7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after="0" w:line="240" w:lineRule="auto"/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  <w:t>A.S.201_/1_</w:t>
          </w:r>
        </w:p>
        <w:p w:rsidR="00046C7F" w:rsidRDefault="00046C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after="0" w:line="240" w:lineRule="auto"/>
            <w:rPr>
              <w:rFonts w:ascii="Verdana" w:eastAsia="Verdana" w:hAnsi="Verdana" w:cs="Verdana"/>
              <w:b/>
              <w:color w:val="000000"/>
            </w:rPr>
          </w:pPr>
        </w:p>
        <w:p w:rsidR="00046C7F" w:rsidRDefault="00000000">
          <w:pPr>
            <w:rPr>
              <w:rFonts w:ascii="Verdana" w:eastAsia="Verdana" w:hAnsi="Verdana" w:cs="Verdana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 xml:space="preserve">Pagina </w:t>
          </w:r>
          <w:r>
            <w:rPr>
              <w:rFonts w:ascii="Verdana" w:eastAsia="Verdana" w:hAnsi="Verdana" w:cs="Verdana"/>
              <w:sz w:val="20"/>
              <w:szCs w:val="20"/>
            </w:rPr>
            <w:fldChar w:fldCharType="begin"/>
          </w:r>
          <w:r>
            <w:rPr>
              <w:rFonts w:ascii="Verdana" w:eastAsia="Verdana" w:hAnsi="Verdana" w:cs="Verdana"/>
              <w:sz w:val="20"/>
              <w:szCs w:val="20"/>
            </w:rPr>
            <w:instrText>PAGE</w:instrText>
          </w:r>
          <w:r>
            <w:rPr>
              <w:rFonts w:ascii="Verdana" w:eastAsia="Verdana" w:hAnsi="Verdana" w:cs="Verdana"/>
              <w:sz w:val="20"/>
              <w:szCs w:val="20"/>
            </w:rPr>
            <w:fldChar w:fldCharType="separate"/>
          </w:r>
          <w:r w:rsidR="00223C08">
            <w:rPr>
              <w:rFonts w:ascii="Verdana" w:eastAsia="Verdana" w:hAnsi="Verdana" w:cs="Verdana"/>
              <w:noProof/>
              <w:sz w:val="20"/>
              <w:szCs w:val="20"/>
            </w:rPr>
            <w:t>2</w:t>
          </w:r>
          <w:r>
            <w:rPr>
              <w:rFonts w:ascii="Verdana" w:eastAsia="Verdana" w:hAnsi="Verdana" w:cs="Verdana"/>
              <w:sz w:val="20"/>
              <w:szCs w:val="20"/>
            </w:rPr>
            <w:fldChar w:fldCharType="end"/>
          </w:r>
          <w:r>
            <w:rPr>
              <w:rFonts w:ascii="Verdana" w:eastAsia="Verdana" w:hAnsi="Verdana" w:cs="Verdana"/>
              <w:sz w:val="20"/>
              <w:szCs w:val="20"/>
            </w:rPr>
            <w:t xml:space="preserve"> di </w:t>
          </w:r>
          <w:r>
            <w:rPr>
              <w:rFonts w:ascii="Verdana" w:eastAsia="Verdana" w:hAnsi="Verdana" w:cs="Verdana"/>
              <w:sz w:val="20"/>
              <w:szCs w:val="20"/>
            </w:rPr>
            <w:fldChar w:fldCharType="begin"/>
          </w:r>
          <w:r>
            <w:rPr>
              <w:rFonts w:ascii="Verdana" w:eastAsia="Verdana" w:hAnsi="Verdana" w:cs="Verdana"/>
              <w:sz w:val="20"/>
              <w:szCs w:val="20"/>
            </w:rPr>
            <w:instrText>NUMPAGES</w:instrText>
          </w:r>
          <w:r>
            <w:rPr>
              <w:rFonts w:ascii="Verdana" w:eastAsia="Verdana" w:hAnsi="Verdana" w:cs="Verdana"/>
              <w:sz w:val="20"/>
              <w:szCs w:val="20"/>
            </w:rPr>
            <w:fldChar w:fldCharType="separate"/>
          </w:r>
          <w:r w:rsidR="00223C08">
            <w:rPr>
              <w:rFonts w:ascii="Verdana" w:eastAsia="Verdana" w:hAnsi="Verdana" w:cs="Verdana"/>
              <w:noProof/>
              <w:sz w:val="20"/>
              <w:szCs w:val="20"/>
            </w:rPr>
            <w:t>3</w:t>
          </w:r>
          <w:r>
            <w:rPr>
              <w:rFonts w:ascii="Verdana" w:eastAsia="Verdana" w:hAnsi="Verdana" w:cs="Verdana"/>
              <w:sz w:val="20"/>
              <w:szCs w:val="20"/>
            </w:rPr>
            <w:fldChar w:fldCharType="end"/>
          </w:r>
        </w:p>
      </w:tc>
    </w:tr>
  </w:tbl>
  <w:p w:rsidR="00046C7F" w:rsidRDefault="00046C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8"/>
      <w:gridCol w:w="5275"/>
      <w:gridCol w:w="2096"/>
    </w:tblGrid>
    <w:tr w:rsidR="00223C08" w:rsidTr="00223C08">
      <w:trPr>
        <w:trHeight w:val="48"/>
      </w:trPr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23C08" w:rsidRDefault="00223C08" w:rsidP="00223C08">
          <w:pPr>
            <w:pStyle w:val="Header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inline distT="0" distB="0" distL="0" distR="0" wp14:anchorId="488197B1" wp14:editId="2EA549D4">
                <wp:extent cx="816396" cy="314893"/>
                <wp:effectExtent l="0" t="0" r="0" b="3175"/>
                <wp:docPr id="464807725" name="Picture 464807725" descr="C:\Users\windows\Desktop\logo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windows\Desktop\logo-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755" b="22679"/>
                        <a:stretch/>
                      </pic:blipFill>
                      <pic:spPr bwMode="auto">
                        <a:xfrm>
                          <a:off x="0" y="0"/>
                          <a:ext cx="830117" cy="32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23C08" w:rsidRPr="00B408B7" w:rsidRDefault="00223C08" w:rsidP="00223C08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>
            <w:rPr>
              <w:rFonts w:ascii="Verdana" w:hAnsi="Verdana"/>
              <w:b/>
              <w:sz w:val="28"/>
              <w:szCs w:val="28"/>
            </w:rPr>
            <w:t>PIANO DIDATTICO</w:t>
          </w:r>
          <w:r w:rsidRPr="00B408B7">
            <w:rPr>
              <w:rFonts w:ascii="Verdana" w:hAnsi="Verdana"/>
              <w:b/>
              <w:sz w:val="28"/>
              <w:szCs w:val="28"/>
            </w:rPr>
            <w:t xml:space="preserve"> </w:t>
          </w:r>
          <w:r>
            <w:rPr>
              <w:rFonts w:ascii="Verdana" w:hAnsi="Verdana"/>
              <w:b/>
              <w:sz w:val="28"/>
              <w:szCs w:val="28"/>
            </w:rPr>
            <w:t>PERSONALIZZATO</w:t>
          </w:r>
        </w:p>
      </w:tc>
      <w:tc>
        <w:tcPr>
          <w:tcW w:w="20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23C08" w:rsidRDefault="00223C08" w:rsidP="00223C08">
          <w:pPr>
            <w:pStyle w:val="Header"/>
            <w:jc w:val="center"/>
            <w:rPr>
              <w:rFonts w:ascii="Verdana" w:hAnsi="Verdana"/>
              <w:b/>
              <w:sz w:val="20"/>
            </w:rPr>
          </w:pPr>
          <w:r>
            <w:rPr>
              <w:rFonts w:ascii="Verdana" w:hAnsi="Verdana"/>
              <w:b/>
              <w:sz w:val="20"/>
            </w:rPr>
            <w:t>A.S.20_ _/20_ _</w:t>
          </w:r>
        </w:p>
        <w:p w:rsidR="00223C08" w:rsidRDefault="00223C08" w:rsidP="00223C08">
          <w:pPr>
            <w:pStyle w:val="Header"/>
            <w:jc w:val="center"/>
            <w:rPr>
              <w:rFonts w:ascii="Verdana" w:hAnsi="Verdana"/>
              <w:b/>
            </w:rPr>
          </w:pPr>
        </w:p>
        <w:p w:rsidR="00223C08" w:rsidRDefault="00223C08" w:rsidP="00223C08">
          <w:pPr>
            <w:spacing w:after="0"/>
            <w:jc w:val="center"/>
            <w:rPr>
              <w:rFonts w:ascii="Verdana" w:hAnsi="Verdana"/>
            </w:rPr>
          </w:pPr>
          <w:r>
            <w:rPr>
              <w:rFonts w:ascii="Verdana" w:hAnsi="Verdana"/>
              <w:sz w:val="20"/>
              <w:szCs w:val="20"/>
            </w:rPr>
            <w:t xml:space="preserve">Pagina </w:t>
          </w:r>
          <w:r>
            <w:rPr>
              <w:rFonts w:ascii="Verdana" w:hAnsi="Verdana"/>
              <w:sz w:val="20"/>
              <w:szCs w:val="20"/>
            </w:rPr>
            <w:fldChar w:fldCharType="begin"/>
          </w:r>
          <w:r>
            <w:rPr>
              <w:rFonts w:ascii="Verdana" w:hAnsi="Verdana"/>
              <w:sz w:val="20"/>
              <w:szCs w:val="20"/>
            </w:rPr>
            <w:instrText xml:space="preserve"> PAGE </w:instrText>
          </w:r>
          <w:r>
            <w:rPr>
              <w:rFonts w:ascii="Verdana" w:hAnsi="Verdana"/>
              <w:sz w:val="20"/>
              <w:szCs w:val="20"/>
            </w:rPr>
            <w:fldChar w:fldCharType="separate"/>
          </w:r>
          <w:r>
            <w:rPr>
              <w:rFonts w:ascii="Verdana" w:hAnsi="Verdana"/>
              <w:noProof/>
              <w:sz w:val="20"/>
              <w:szCs w:val="20"/>
            </w:rPr>
            <w:t>1</w:t>
          </w:r>
          <w:r>
            <w:rPr>
              <w:rFonts w:ascii="Verdana" w:hAnsi="Verdana"/>
              <w:sz w:val="20"/>
              <w:szCs w:val="20"/>
            </w:rPr>
            <w:fldChar w:fldCharType="end"/>
          </w:r>
          <w:r>
            <w:rPr>
              <w:rFonts w:ascii="Verdana" w:hAnsi="Verdana"/>
              <w:sz w:val="20"/>
              <w:szCs w:val="20"/>
            </w:rPr>
            <w:t xml:space="preserve"> di </w:t>
          </w:r>
          <w:r>
            <w:rPr>
              <w:rFonts w:ascii="Verdana" w:hAnsi="Verdana"/>
              <w:sz w:val="20"/>
              <w:szCs w:val="20"/>
            </w:rPr>
            <w:fldChar w:fldCharType="begin"/>
          </w:r>
          <w:r>
            <w:rPr>
              <w:rFonts w:ascii="Verdana" w:hAnsi="Verdana"/>
              <w:sz w:val="20"/>
              <w:szCs w:val="20"/>
            </w:rPr>
            <w:instrText xml:space="preserve"> NUMPAGES  </w:instrText>
          </w:r>
          <w:r>
            <w:rPr>
              <w:rFonts w:ascii="Verdana" w:hAnsi="Verdana"/>
              <w:sz w:val="20"/>
              <w:szCs w:val="20"/>
            </w:rPr>
            <w:fldChar w:fldCharType="separate"/>
          </w:r>
          <w:r>
            <w:rPr>
              <w:rFonts w:ascii="Verdana" w:hAnsi="Verdana"/>
              <w:noProof/>
              <w:sz w:val="20"/>
              <w:szCs w:val="20"/>
            </w:rPr>
            <w:t>6</w:t>
          </w:r>
          <w:r>
            <w:rPr>
              <w:rFonts w:ascii="Verdana" w:hAnsi="Verdana"/>
              <w:sz w:val="20"/>
              <w:szCs w:val="20"/>
            </w:rPr>
            <w:fldChar w:fldCharType="end"/>
          </w:r>
        </w:p>
      </w:tc>
    </w:tr>
  </w:tbl>
  <w:p w:rsidR="00046C7F" w:rsidRDefault="00046C7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2AFD"/>
    <w:multiLevelType w:val="multilevel"/>
    <w:tmpl w:val="DFD4541C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AD23DA"/>
    <w:multiLevelType w:val="multilevel"/>
    <w:tmpl w:val="5B9CE70A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C15C70"/>
    <w:multiLevelType w:val="multilevel"/>
    <w:tmpl w:val="F81A9E66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C936E4"/>
    <w:multiLevelType w:val="multilevel"/>
    <w:tmpl w:val="071E4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DF54D0A"/>
    <w:multiLevelType w:val="multilevel"/>
    <w:tmpl w:val="59BE696A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BF0FA8"/>
    <w:multiLevelType w:val="multilevel"/>
    <w:tmpl w:val="C7408E42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BEE3193"/>
    <w:multiLevelType w:val="multilevel"/>
    <w:tmpl w:val="2B98C6F2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FC158C6"/>
    <w:multiLevelType w:val="multilevel"/>
    <w:tmpl w:val="CD5E1F90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8F6D65"/>
    <w:multiLevelType w:val="multilevel"/>
    <w:tmpl w:val="1BD87188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56104FA"/>
    <w:multiLevelType w:val="multilevel"/>
    <w:tmpl w:val="38B01FFA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D397A4D"/>
    <w:multiLevelType w:val="multilevel"/>
    <w:tmpl w:val="7DB044D8"/>
    <w:lvl w:ilvl="0"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7C514CD"/>
    <w:multiLevelType w:val="multilevel"/>
    <w:tmpl w:val="5BD21E16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56939251">
    <w:abstractNumId w:val="1"/>
  </w:num>
  <w:num w:numId="2" w16cid:durableId="88355489">
    <w:abstractNumId w:val="6"/>
  </w:num>
  <w:num w:numId="3" w16cid:durableId="478571385">
    <w:abstractNumId w:val="7"/>
  </w:num>
  <w:num w:numId="4" w16cid:durableId="1717125083">
    <w:abstractNumId w:val="5"/>
  </w:num>
  <w:num w:numId="5" w16cid:durableId="582035006">
    <w:abstractNumId w:val="2"/>
  </w:num>
  <w:num w:numId="6" w16cid:durableId="247924968">
    <w:abstractNumId w:val="8"/>
  </w:num>
  <w:num w:numId="7" w16cid:durableId="2004120687">
    <w:abstractNumId w:val="11"/>
  </w:num>
  <w:num w:numId="8" w16cid:durableId="941457302">
    <w:abstractNumId w:val="9"/>
  </w:num>
  <w:num w:numId="9" w16cid:durableId="1780906344">
    <w:abstractNumId w:val="0"/>
  </w:num>
  <w:num w:numId="10" w16cid:durableId="1838692907">
    <w:abstractNumId w:val="10"/>
  </w:num>
  <w:num w:numId="11" w16cid:durableId="1301960863">
    <w:abstractNumId w:val="4"/>
  </w:num>
  <w:num w:numId="12" w16cid:durableId="1783723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C7F"/>
    <w:rsid w:val="00021986"/>
    <w:rsid w:val="00046C7F"/>
    <w:rsid w:val="0022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BBDB60"/>
  <w15:docId w15:val="{8F08E8CF-9B92-7241-8A9B-F707D320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Header">
    <w:name w:val="header"/>
    <w:basedOn w:val="Normal"/>
    <w:link w:val="HeaderChar"/>
    <w:unhideWhenUsed/>
    <w:rsid w:val="00223C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23C08"/>
  </w:style>
  <w:style w:type="paragraph" w:styleId="Footer">
    <w:name w:val="footer"/>
    <w:basedOn w:val="Normal"/>
    <w:link w:val="FooterChar"/>
    <w:uiPriority w:val="99"/>
    <w:unhideWhenUsed/>
    <w:rsid w:val="00223C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mbridgeenglishonline.com/Cartoon_Make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opplet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n8E4DLFwjaIBLRtDA+jMqhDyA==">CgMxLjAyCGguZ2pkZ3hzOAByITFBR1BzbGdxa0tWajRUUUJiNmJ1UVFUUEk0WjF2SXdLNA==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1973</Words>
  <Characters>11251</Characters>
  <Application>Microsoft Office Word</Application>
  <DocSecurity>0</DocSecurity>
  <Lines>93</Lines>
  <Paragraphs>26</Paragraphs>
  <ScaleCrop>false</ScaleCrop>
  <Company/>
  <LinksUpToDate>false</LinksUpToDate>
  <CharactersWithSpaces>13198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2023-10-23T07:11:00Z</dcterms:created>
  <dcterms:modified xsi:type="dcterms:W3CDTF">2023-10-23T07:12:00Z</dcterms:modified>
</cp:coreProperties>
</file>