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AC664E" w:rsidRPr="005F6D0C" w:rsidRDefault="00AC664E" w:rsidP="00AC664E">
      <w:pPr>
        <w:jc w:val="center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2"/>
        <w:gridCol w:w="7401"/>
        <w:gridCol w:w="1145"/>
      </w:tblGrid>
      <w:tr w:rsidR="00AC664E" w:rsidRPr="005F6D0C" w:rsidTr="00492410">
        <w:tc>
          <w:tcPr>
            <w:tcW w:w="1101" w:type="dxa"/>
            <w:shd w:val="clear" w:color="auto" w:fill="auto"/>
          </w:tcPr>
          <w:p w:rsidR="00AC664E" w:rsidRPr="005F6D0C" w:rsidRDefault="00AC664E" w:rsidP="00D30BC7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7512" w:type="dxa"/>
            <w:shd w:val="clear" w:color="auto" w:fill="auto"/>
          </w:tcPr>
          <w:p w:rsidR="00AC664E" w:rsidRPr="0078518B" w:rsidRDefault="00F84461" w:rsidP="00D30BC7">
            <w:pPr>
              <w:pStyle w:val="Title"/>
              <w:snapToGrid w:val="0"/>
              <w:rPr>
                <w:rFonts w:ascii="Verdana" w:hAnsi="Verdana" w:cs="Arial"/>
                <w:sz w:val="20"/>
                <w:szCs w:val="20"/>
              </w:rPr>
            </w:pPr>
            <w:r w:rsidRPr="0078518B">
              <w:rPr>
                <w:rFonts w:ascii="Verdana" w:hAnsi="Verdana" w:cs="Arial"/>
                <w:sz w:val="20"/>
                <w:szCs w:val="20"/>
              </w:rPr>
              <w:t xml:space="preserve">PIANO DIDATTICO </w:t>
            </w:r>
            <w:r w:rsidR="00AC664E" w:rsidRPr="0078518B">
              <w:rPr>
                <w:rFonts w:ascii="Verdana" w:hAnsi="Verdana" w:cs="Arial"/>
                <w:sz w:val="20"/>
                <w:szCs w:val="20"/>
              </w:rPr>
              <w:t>PERSONALIZZATO</w:t>
            </w:r>
          </w:p>
          <w:p w:rsidR="00AC664E" w:rsidRPr="0078518B" w:rsidRDefault="00AC664E" w:rsidP="00D30BC7">
            <w:pPr>
              <w:pStyle w:val="Subtitle"/>
              <w:rPr>
                <w:rFonts w:ascii="Verdana" w:hAnsi="Verdana"/>
                <w:sz w:val="20"/>
                <w:szCs w:val="20"/>
                <w:lang w:eastAsia="ar-SA"/>
              </w:rPr>
            </w:pPr>
          </w:p>
          <w:p w:rsidR="00AC664E" w:rsidRPr="005F6D0C" w:rsidRDefault="00AC664E" w:rsidP="00D30BC7">
            <w:pPr>
              <w:pStyle w:val="Paragrafoelenco2"/>
              <w:ind w:left="360"/>
              <w:jc w:val="center"/>
              <w:rPr>
                <w:rFonts w:ascii="Verdana" w:eastAsia="Calibri" w:hAnsi="Verdana" w:cs="Arial"/>
                <w:sz w:val="20"/>
                <w:szCs w:val="20"/>
              </w:rPr>
            </w:pPr>
            <w:r w:rsidRPr="005F6D0C">
              <w:rPr>
                <w:rFonts w:ascii="Verdana" w:eastAsia="Calibri" w:hAnsi="Verdana" w:cs="Arial"/>
                <w:sz w:val="20"/>
                <w:szCs w:val="20"/>
              </w:rPr>
              <w:t>per alunni non DSA</w:t>
            </w:r>
          </w:p>
          <w:p w:rsidR="00AC664E" w:rsidRPr="005F6D0C" w:rsidRDefault="00AC664E" w:rsidP="00D30BC7">
            <w:pPr>
              <w:pStyle w:val="Paragrafoelenco2"/>
              <w:ind w:left="360"/>
              <w:jc w:val="center"/>
              <w:rPr>
                <w:rFonts w:ascii="Verdana" w:eastAsia="Calibri" w:hAnsi="Verdana" w:cs="Arial"/>
                <w:sz w:val="20"/>
                <w:szCs w:val="20"/>
              </w:rPr>
            </w:pPr>
          </w:p>
          <w:p w:rsidR="00AC664E" w:rsidRPr="005F6D0C" w:rsidRDefault="00AC664E" w:rsidP="00D30BC7">
            <w:pPr>
              <w:pStyle w:val="Paragrafoelenco2"/>
              <w:ind w:left="360"/>
              <w:jc w:val="center"/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</w:pPr>
            <w:r w:rsidRPr="005F6D0C">
              <w:rPr>
                <w:rStyle w:val="ff2fc2fs10fb"/>
                <w:rFonts w:ascii="Verdana" w:eastAsia="Calibri" w:hAnsi="Verdana" w:cs="Arial"/>
                <w:b/>
                <w:bCs/>
                <w:i/>
                <w:sz w:val="20"/>
                <w:szCs w:val="20"/>
              </w:rPr>
              <w:t>Direttiva ministeriale 27 dicembre 2012</w:t>
            </w:r>
          </w:p>
          <w:p w:rsidR="00AC664E" w:rsidRPr="005F6D0C" w:rsidRDefault="00AC664E" w:rsidP="00D30BC7">
            <w:pPr>
              <w:pStyle w:val="Paragrafoelenco2"/>
              <w:ind w:left="360"/>
              <w:jc w:val="center"/>
              <w:rPr>
                <w:rStyle w:val="ff2fc2fs10fb"/>
                <w:rFonts w:ascii="Verdana" w:eastAsia="Calibri" w:hAnsi="Verdana" w:cs="Arial"/>
                <w:sz w:val="20"/>
                <w:szCs w:val="20"/>
              </w:rPr>
            </w:pPr>
            <w:r w:rsidRPr="005F6D0C">
              <w:rPr>
                <w:rStyle w:val="ff2fc2fs10fb"/>
                <w:rFonts w:ascii="Verdana" w:eastAsia="Calibri" w:hAnsi="Verdana" w:cs="Arial"/>
                <w:b/>
                <w:bCs/>
                <w:i/>
                <w:sz w:val="20"/>
                <w:szCs w:val="20"/>
              </w:rPr>
              <w:t xml:space="preserve">L. 8 ottobre 2010, n. 170 - D.M. 12 luglio </w:t>
            </w:r>
            <w:proofErr w:type="gramStart"/>
            <w:r w:rsidRPr="005F6D0C">
              <w:rPr>
                <w:rStyle w:val="ff2fc2fs10fb"/>
                <w:rFonts w:ascii="Verdana" w:eastAsia="Calibri" w:hAnsi="Verdana" w:cs="Arial"/>
                <w:b/>
                <w:bCs/>
                <w:i/>
                <w:sz w:val="20"/>
                <w:szCs w:val="20"/>
              </w:rPr>
              <w:t>201  Linee</w:t>
            </w:r>
            <w:proofErr w:type="gramEnd"/>
            <w:r w:rsidRPr="005F6D0C">
              <w:rPr>
                <w:rStyle w:val="ff2fc2fs10fb"/>
                <w:rFonts w:ascii="Verdana" w:eastAsia="Calibri" w:hAnsi="Verdana" w:cs="Arial"/>
                <w:b/>
                <w:bCs/>
                <w:i/>
                <w:sz w:val="20"/>
                <w:szCs w:val="20"/>
              </w:rPr>
              <w:t xml:space="preserve"> guida</w:t>
            </w:r>
          </w:p>
          <w:p w:rsidR="00AC664E" w:rsidRPr="005F6D0C" w:rsidRDefault="00AC664E" w:rsidP="00D30BC7">
            <w:pPr>
              <w:pStyle w:val="Paragrafoelenco2"/>
              <w:ind w:left="360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5F6D0C">
              <w:rPr>
                <w:rFonts w:ascii="Verdana" w:eastAsia="Calibri" w:hAnsi="Verdana"/>
                <w:b/>
                <w:sz w:val="20"/>
                <w:szCs w:val="20"/>
              </w:rPr>
              <w:t>Istituto: L</w:t>
            </w:r>
            <w:r w:rsidR="00005050" w:rsidRPr="005F6D0C">
              <w:rPr>
                <w:rFonts w:ascii="Verdana" w:eastAsia="Calibri" w:hAnsi="Verdana"/>
                <w:b/>
                <w:sz w:val="20"/>
                <w:szCs w:val="20"/>
              </w:rPr>
              <w:t>iceo Scientifico “E. Majorana” a.s</w:t>
            </w:r>
            <w:r w:rsidR="00492410">
              <w:rPr>
                <w:rFonts w:ascii="Verdana" w:eastAsia="Calibri" w:hAnsi="Verdana"/>
                <w:b/>
                <w:sz w:val="20"/>
                <w:szCs w:val="20"/>
              </w:rPr>
              <w:t>. 20_ _/20_ _</w:t>
            </w:r>
          </w:p>
          <w:p w:rsidR="00AC664E" w:rsidRPr="005F6D0C" w:rsidRDefault="00AC664E" w:rsidP="00D30BC7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  <w:p w:rsidR="00AC664E" w:rsidRPr="005F6D0C" w:rsidRDefault="00AC664E" w:rsidP="00D30BC7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  <w:p w:rsidR="00AC664E" w:rsidRPr="005F6D0C" w:rsidRDefault="009A4471" w:rsidP="00D30BC7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984250" cy="749300"/>
                  <wp:effectExtent l="0" t="0" r="6350" b="0"/>
                  <wp:docPr id="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0" cy="749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664E" w:rsidRPr="005F6D0C" w:rsidRDefault="00AC664E" w:rsidP="00D30BC7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auto"/>
          </w:tcPr>
          <w:p w:rsidR="00AC664E" w:rsidRPr="005F6D0C" w:rsidRDefault="00AC664E" w:rsidP="00D30BC7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:rsidR="00AC664E" w:rsidRPr="005F6D0C" w:rsidRDefault="00AC664E">
      <w:pPr>
        <w:pStyle w:val="TOC1"/>
        <w:tabs>
          <w:tab w:val="clear" w:pos="9628"/>
          <w:tab w:val="right" w:leader="dot" w:pos="9638"/>
        </w:tabs>
        <w:rPr>
          <w:b/>
          <w:bCs/>
          <w:color w:val="0070C0"/>
          <w:sz w:val="20"/>
          <w:szCs w:val="20"/>
        </w:rPr>
      </w:pPr>
    </w:p>
    <w:p w:rsidR="00AC664E" w:rsidRPr="005F6D0C" w:rsidRDefault="00AC664E">
      <w:pPr>
        <w:pStyle w:val="TOC1"/>
        <w:tabs>
          <w:tab w:val="clear" w:pos="9628"/>
          <w:tab w:val="right" w:leader="dot" w:pos="9638"/>
        </w:tabs>
        <w:rPr>
          <w:b/>
          <w:bCs/>
          <w:color w:val="0070C0"/>
          <w:sz w:val="20"/>
          <w:szCs w:val="20"/>
        </w:rPr>
      </w:pPr>
    </w:p>
    <w:p w:rsidR="00AC664E" w:rsidRPr="005F6D0C" w:rsidRDefault="00AC664E" w:rsidP="00AC664E">
      <w:pPr>
        <w:pStyle w:val="Paragrafoelenco10"/>
        <w:ind w:left="0"/>
        <w:rPr>
          <w:rFonts w:ascii="Verdana" w:hAnsi="Verdana"/>
          <w:b/>
          <w:sz w:val="20"/>
          <w:szCs w:val="20"/>
        </w:rPr>
      </w:pPr>
      <w:r w:rsidRPr="005F6D0C">
        <w:rPr>
          <w:rFonts w:ascii="Verdana" w:hAnsi="Verdana"/>
          <w:b/>
          <w:sz w:val="20"/>
          <w:szCs w:val="20"/>
        </w:rPr>
        <w:t>DATI RELATIVI ALL’ALUNNO</w:t>
      </w:r>
    </w:p>
    <w:p w:rsidR="00AC664E" w:rsidRPr="005F6D0C" w:rsidRDefault="00AC664E" w:rsidP="00AC664E">
      <w:pPr>
        <w:jc w:val="both"/>
        <w:rPr>
          <w:rFonts w:ascii="Verdana" w:hAnsi="Verdana"/>
          <w:sz w:val="20"/>
          <w:szCs w:val="20"/>
        </w:rPr>
      </w:pPr>
      <w:r w:rsidRPr="005F6D0C">
        <w:rPr>
          <w:rFonts w:ascii="Verdana" w:hAnsi="Verdana"/>
          <w:sz w:val="20"/>
          <w:szCs w:val="20"/>
        </w:rPr>
        <w:t xml:space="preserve">Cognome e Nome: </w:t>
      </w:r>
    </w:p>
    <w:p w:rsidR="00AC664E" w:rsidRPr="005F6D0C" w:rsidRDefault="00AC664E" w:rsidP="00AC664E">
      <w:pPr>
        <w:jc w:val="both"/>
        <w:rPr>
          <w:rFonts w:ascii="Verdana" w:hAnsi="Verdana"/>
          <w:sz w:val="20"/>
          <w:szCs w:val="20"/>
        </w:rPr>
      </w:pPr>
    </w:p>
    <w:p w:rsidR="00AC664E" w:rsidRPr="005F6D0C" w:rsidRDefault="00AC664E" w:rsidP="00AC664E">
      <w:pPr>
        <w:jc w:val="both"/>
        <w:rPr>
          <w:rFonts w:ascii="Verdana" w:hAnsi="Verdana"/>
          <w:sz w:val="20"/>
          <w:szCs w:val="20"/>
        </w:rPr>
      </w:pPr>
      <w:r w:rsidRPr="005F6D0C">
        <w:rPr>
          <w:rFonts w:ascii="Verdana" w:hAnsi="Verdana"/>
          <w:sz w:val="20"/>
          <w:szCs w:val="20"/>
        </w:rPr>
        <w:t xml:space="preserve">Luogo e data di nascita:  </w:t>
      </w:r>
    </w:p>
    <w:p w:rsidR="00AC664E" w:rsidRPr="005F6D0C" w:rsidRDefault="00AC664E" w:rsidP="00AC664E">
      <w:pPr>
        <w:jc w:val="both"/>
        <w:rPr>
          <w:rFonts w:ascii="Verdana" w:hAnsi="Verdana"/>
          <w:sz w:val="20"/>
          <w:szCs w:val="20"/>
        </w:rPr>
      </w:pPr>
    </w:p>
    <w:p w:rsidR="00AC664E" w:rsidRPr="005F6D0C" w:rsidRDefault="00AC664E" w:rsidP="00AC664E">
      <w:pPr>
        <w:jc w:val="both"/>
        <w:rPr>
          <w:rFonts w:ascii="Verdana" w:hAnsi="Verdana"/>
          <w:sz w:val="20"/>
          <w:szCs w:val="20"/>
        </w:rPr>
      </w:pPr>
      <w:r w:rsidRPr="005F6D0C">
        <w:rPr>
          <w:rFonts w:ascii="Verdana" w:hAnsi="Verdana"/>
          <w:sz w:val="20"/>
          <w:szCs w:val="20"/>
        </w:rPr>
        <w:t xml:space="preserve">Classe: </w:t>
      </w:r>
    </w:p>
    <w:p w:rsidR="00AC664E" w:rsidRPr="005F6D0C" w:rsidRDefault="00AC664E">
      <w:pPr>
        <w:pStyle w:val="TOC1"/>
        <w:tabs>
          <w:tab w:val="clear" w:pos="9628"/>
          <w:tab w:val="right" w:leader="dot" w:pos="9638"/>
        </w:tabs>
        <w:rPr>
          <w:b/>
          <w:bCs/>
          <w:color w:val="0070C0"/>
          <w:sz w:val="20"/>
          <w:szCs w:val="20"/>
        </w:rPr>
      </w:pPr>
    </w:p>
    <w:p w:rsidR="00AC664E" w:rsidRPr="005F6D0C" w:rsidRDefault="00AC664E" w:rsidP="00AC664E">
      <w:pPr>
        <w:jc w:val="both"/>
        <w:rPr>
          <w:rFonts w:ascii="Verdana" w:hAnsi="Verdana"/>
          <w:b/>
          <w:sz w:val="20"/>
          <w:szCs w:val="20"/>
        </w:rPr>
      </w:pPr>
      <w:r w:rsidRPr="005F6D0C">
        <w:rPr>
          <w:rFonts w:ascii="Verdana" w:hAnsi="Verdana"/>
          <w:b/>
          <w:sz w:val="20"/>
          <w:szCs w:val="20"/>
        </w:rPr>
        <w:t>Valutazioni:</w:t>
      </w:r>
    </w:p>
    <w:p w:rsidR="00AC664E" w:rsidRPr="005F6D0C" w:rsidRDefault="00AC664E" w:rsidP="00AC664E">
      <w:pPr>
        <w:jc w:val="both"/>
        <w:rPr>
          <w:rFonts w:ascii="Verdana" w:hAnsi="Verdana"/>
          <w:b/>
          <w:sz w:val="20"/>
          <w:szCs w:val="20"/>
        </w:rPr>
      </w:pPr>
    </w:p>
    <w:p w:rsidR="00AC664E" w:rsidRPr="005F6D0C" w:rsidRDefault="00AC664E" w:rsidP="00AC664E">
      <w:pPr>
        <w:jc w:val="both"/>
        <w:rPr>
          <w:rFonts w:ascii="Verdana" w:hAnsi="Verdana"/>
          <w:b/>
          <w:sz w:val="20"/>
          <w:szCs w:val="20"/>
        </w:rPr>
      </w:pPr>
    </w:p>
    <w:p w:rsidR="00AC664E" w:rsidRPr="005F6D0C" w:rsidRDefault="00AC664E" w:rsidP="00AC664E">
      <w:pPr>
        <w:jc w:val="both"/>
        <w:rPr>
          <w:rFonts w:ascii="Verdana" w:hAnsi="Verdana"/>
          <w:b/>
          <w:sz w:val="20"/>
          <w:szCs w:val="20"/>
        </w:rPr>
      </w:pPr>
      <w:r w:rsidRPr="005F6D0C">
        <w:rPr>
          <w:rFonts w:ascii="Verdana" w:hAnsi="Verdana"/>
          <w:b/>
          <w:sz w:val="20"/>
          <w:szCs w:val="20"/>
        </w:rPr>
        <w:t xml:space="preserve"> </w:t>
      </w:r>
    </w:p>
    <w:p w:rsidR="00AC664E" w:rsidRPr="005F6D0C" w:rsidRDefault="00005050" w:rsidP="00AC664E">
      <w:pPr>
        <w:jc w:val="both"/>
        <w:rPr>
          <w:b/>
          <w:sz w:val="20"/>
          <w:szCs w:val="20"/>
        </w:rPr>
      </w:pPr>
      <w:r w:rsidRPr="005F6D0C">
        <w:rPr>
          <w:rFonts w:ascii="Verdana" w:hAnsi="Verdana"/>
          <w:sz w:val="20"/>
          <w:szCs w:val="20"/>
        </w:rPr>
        <w:t xml:space="preserve">Redatte dai Dott. ……………………. </w:t>
      </w:r>
      <w:r w:rsidR="00AC664E" w:rsidRPr="005F6D0C">
        <w:rPr>
          <w:rFonts w:ascii="Verdana" w:hAnsi="Verdana"/>
          <w:sz w:val="20"/>
          <w:szCs w:val="20"/>
        </w:rPr>
        <w:t xml:space="preserve">in data:  </w:t>
      </w:r>
    </w:p>
    <w:p w:rsidR="00AC664E" w:rsidRPr="005F6D0C" w:rsidRDefault="00AC664E">
      <w:pPr>
        <w:pStyle w:val="TOC1"/>
        <w:tabs>
          <w:tab w:val="clear" w:pos="9628"/>
          <w:tab w:val="right" w:leader="dot" w:pos="9638"/>
        </w:tabs>
        <w:rPr>
          <w:b/>
          <w:bCs/>
          <w:color w:val="0070C0"/>
          <w:sz w:val="20"/>
          <w:szCs w:val="20"/>
        </w:rPr>
      </w:pPr>
    </w:p>
    <w:p w:rsidR="00AC664E" w:rsidRPr="005F6D0C" w:rsidRDefault="00AC664E" w:rsidP="00AC664E">
      <w:pPr>
        <w:rPr>
          <w:sz w:val="20"/>
          <w:szCs w:val="20"/>
        </w:rPr>
      </w:pPr>
    </w:p>
    <w:p w:rsidR="00AC664E" w:rsidRPr="005F6D0C" w:rsidRDefault="00AC664E" w:rsidP="00AC664E">
      <w:pPr>
        <w:tabs>
          <w:tab w:val="center" w:pos="4819"/>
        </w:tabs>
        <w:jc w:val="both"/>
        <w:rPr>
          <w:rFonts w:ascii="Verdana" w:hAnsi="Verdana"/>
          <w:b/>
          <w:sz w:val="20"/>
          <w:szCs w:val="20"/>
        </w:rPr>
      </w:pPr>
      <w:r w:rsidRPr="005F6D0C">
        <w:rPr>
          <w:rFonts w:ascii="Verdana" w:hAnsi="Verdana"/>
          <w:b/>
          <w:sz w:val="20"/>
          <w:szCs w:val="20"/>
        </w:rPr>
        <w:t>DIAGNOSI</w:t>
      </w:r>
    </w:p>
    <w:p w:rsidR="00005050" w:rsidRPr="005F6D0C" w:rsidRDefault="00005050" w:rsidP="00AC664E">
      <w:pPr>
        <w:tabs>
          <w:tab w:val="center" w:pos="4819"/>
        </w:tabs>
        <w:jc w:val="both"/>
        <w:rPr>
          <w:rFonts w:ascii="Verdana" w:hAnsi="Verdana"/>
          <w:b/>
          <w:sz w:val="20"/>
          <w:szCs w:val="20"/>
        </w:rPr>
      </w:pPr>
    </w:p>
    <w:p w:rsidR="00005050" w:rsidRPr="005F6D0C" w:rsidRDefault="00005050" w:rsidP="00AC664E">
      <w:p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5F6D0C">
        <w:rPr>
          <w:rFonts w:ascii="Verdana" w:hAnsi="Verdana"/>
          <w:sz w:val="20"/>
          <w:szCs w:val="20"/>
        </w:rPr>
        <w:t>Tipologia:</w:t>
      </w:r>
    </w:p>
    <w:p w:rsidR="00AC664E" w:rsidRPr="005F6D0C" w:rsidRDefault="00AC664E" w:rsidP="00AC664E">
      <w:pPr>
        <w:tabs>
          <w:tab w:val="center" w:pos="4819"/>
        </w:tabs>
        <w:jc w:val="both"/>
        <w:rPr>
          <w:rFonts w:ascii="Verdana" w:hAnsi="Verdana"/>
          <w:b/>
          <w:sz w:val="20"/>
          <w:szCs w:val="20"/>
        </w:rPr>
      </w:pPr>
      <w:r w:rsidRPr="005F6D0C">
        <w:rPr>
          <w:rFonts w:ascii="Verdana" w:hAnsi="Verdana"/>
          <w:b/>
          <w:sz w:val="20"/>
          <w:szCs w:val="20"/>
        </w:rPr>
        <w:tab/>
      </w:r>
    </w:p>
    <w:p w:rsidR="00AC664E" w:rsidRDefault="00AC664E" w:rsidP="00AC664E">
      <w:pPr>
        <w:rPr>
          <w:rFonts w:ascii="Verdana" w:hAnsi="Verdana"/>
          <w:sz w:val="20"/>
          <w:szCs w:val="20"/>
        </w:rPr>
      </w:pPr>
      <w:r w:rsidRPr="005F6D0C">
        <w:rPr>
          <w:rFonts w:ascii="Verdana" w:hAnsi="Verdana"/>
          <w:sz w:val="20"/>
          <w:szCs w:val="20"/>
        </w:rPr>
        <w:t xml:space="preserve">Interventi riabilitativi: </w:t>
      </w:r>
    </w:p>
    <w:p w:rsidR="005F6D0C" w:rsidRDefault="005F6D0C" w:rsidP="00AC664E">
      <w:pPr>
        <w:rPr>
          <w:rFonts w:ascii="Verdana" w:hAnsi="Verdana"/>
          <w:sz w:val="20"/>
          <w:szCs w:val="20"/>
        </w:rPr>
      </w:pPr>
    </w:p>
    <w:p w:rsidR="005F6D0C" w:rsidRDefault="005F6D0C" w:rsidP="00AC664E">
      <w:pPr>
        <w:rPr>
          <w:rFonts w:ascii="Verdana" w:hAnsi="Verdana"/>
          <w:sz w:val="20"/>
          <w:szCs w:val="20"/>
        </w:rPr>
      </w:pPr>
    </w:p>
    <w:p w:rsidR="005F6D0C" w:rsidRDefault="005F6D0C" w:rsidP="00AC664E">
      <w:pPr>
        <w:rPr>
          <w:rFonts w:ascii="Verdana" w:hAnsi="Verdana"/>
          <w:sz w:val="20"/>
          <w:szCs w:val="20"/>
        </w:rPr>
      </w:pPr>
    </w:p>
    <w:p w:rsidR="005F6D0C" w:rsidRDefault="005F6D0C" w:rsidP="00AC664E">
      <w:pPr>
        <w:rPr>
          <w:rFonts w:ascii="Verdana" w:hAnsi="Verdana"/>
          <w:sz w:val="20"/>
          <w:szCs w:val="20"/>
        </w:rPr>
      </w:pPr>
    </w:p>
    <w:p w:rsidR="005F6D0C" w:rsidRDefault="005F6D0C" w:rsidP="00AC664E">
      <w:pPr>
        <w:rPr>
          <w:rFonts w:ascii="Verdana" w:hAnsi="Verdana"/>
          <w:sz w:val="20"/>
          <w:szCs w:val="20"/>
        </w:rPr>
      </w:pPr>
    </w:p>
    <w:p w:rsidR="005F6D0C" w:rsidRDefault="005F6D0C" w:rsidP="00AC664E">
      <w:pPr>
        <w:rPr>
          <w:rFonts w:ascii="Verdana" w:hAnsi="Verdana"/>
          <w:sz w:val="20"/>
          <w:szCs w:val="20"/>
        </w:rPr>
      </w:pPr>
    </w:p>
    <w:p w:rsidR="005F6D0C" w:rsidRDefault="005F6D0C" w:rsidP="00AC664E">
      <w:pPr>
        <w:rPr>
          <w:rFonts w:ascii="Verdana" w:hAnsi="Verdana"/>
          <w:sz w:val="20"/>
          <w:szCs w:val="20"/>
        </w:rPr>
      </w:pPr>
    </w:p>
    <w:p w:rsidR="005F6D0C" w:rsidRDefault="005F6D0C" w:rsidP="00AC664E">
      <w:pPr>
        <w:rPr>
          <w:rFonts w:ascii="Verdana" w:hAnsi="Verdana"/>
          <w:sz w:val="20"/>
          <w:szCs w:val="20"/>
        </w:rPr>
      </w:pPr>
    </w:p>
    <w:p w:rsidR="005F6D0C" w:rsidRPr="005F6D0C" w:rsidRDefault="005F6D0C" w:rsidP="00AC664E">
      <w:pPr>
        <w:rPr>
          <w:rFonts w:ascii="Verdana" w:hAnsi="Verdana"/>
          <w:sz w:val="20"/>
          <w:szCs w:val="20"/>
        </w:rPr>
      </w:pPr>
    </w:p>
    <w:p w:rsidR="00AC664E" w:rsidRPr="005F6D0C" w:rsidRDefault="00AC664E" w:rsidP="00AC664E">
      <w:pPr>
        <w:rPr>
          <w:sz w:val="20"/>
          <w:szCs w:val="20"/>
        </w:rPr>
      </w:pPr>
    </w:p>
    <w:p w:rsidR="008853AE" w:rsidRPr="005F6D0C" w:rsidRDefault="008853AE">
      <w:pPr>
        <w:pStyle w:val="NoSpacing"/>
        <w:rPr>
          <w:rFonts w:ascii="Verdana" w:hAnsi="Verdana" w:cs="Times New Roman"/>
          <w:b/>
          <w:sz w:val="20"/>
          <w:szCs w:val="20"/>
        </w:rPr>
      </w:pPr>
      <w:bookmarkStart w:id="0" w:name="__RefHeading__10_1270352503"/>
      <w:bookmarkStart w:id="1" w:name="__RefHeading__12_1270352503"/>
      <w:bookmarkEnd w:id="0"/>
      <w:bookmarkEnd w:id="1"/>
      <w:r w:rsidRPr="005F6D0C">
        <w:rPr>
          <w:rFonts w:ascii="Verdana" w:hAnsi="Verdana" w:cs="Times New Roman"/>
          <w:b/>
          <w:sz w:val="20"/>
          <w:szCs w:val="20"/>
        </w:rPr>
        <w:t>Descrizione delle abilità e dei comportamenti</w:t>
      </w:r>
    </w:p>
    <w:p w:rsidR="008853AE" w:rsidRPr="005F6D0C" w:rsidRDefault="008853AE">
      <w:pPr>
        <w:pStyle w:val="NoSpacing"/>
        <w:rPr>
          <w:rFonts w:ascii="Verdana" w:hAnsi="Verdana" w:cs="Times New Roman"/>
          <w:i/>
          <w:sz w:val="20"/>
          <w:szCs w:val="20"/>
        </w:rPr>
      </w:pPr>
    </w:p>
    <w:p w:rsidR="008853AE" w:rsidRPr="005F6D0C" w:rsidRDefault="008853AE" w:rsidP="00005050">
      <w:pPr>
        <w:pStyle w:val="NoSpacing"/>
        <w:jc w:val="both"/>
        <w:rPr>
          <w:rFonts w:ascii="Verdana" w:hAnsi="Verdana" w:cs="Times New Roman"/>
          <w:i/>
          <w:sz w:val="20"/>
          <w:szCs w:val="20"/>
        </w:rPr>
      </w:pPr>
      <w:r w:rsidRPr="005F6D0C">
        <w:rPr>
          <w:rFonts w:ascii="Verdana" w:hAnsi="Verdana" w:cs="Times New Roman"/>
          <w:i/>
          <w:sz w:val="20"/>
          <w:szCs w:val="20"/>
        </w:rPr>
        <w:lastRenderedPageBreak/>
        <w:t>Rientrano in questa sezione le tipologie di disturbo evolutivo specifico (non DSA)</w:t>
      </w:r>
      <w:r w:rsidR="00F84461" w:rsidRPr="005F6D0C">
        <w:rPr>
          <w:rFonts w:ascii="Verdana" w:hAnsi="Verdana" w:cs="Times New Roman"/>
          <w:i/>
          <w:sz w:val="20"/>
          <w:szCs w:val="20"/>
        </w:rPr>
        <w:t xml:space="preserve"> e le situazioni di svantaggio </w:t>
      </w:r>
      <w:r w:rsidRPr="005F6D0C">
        <w:rPr>
          <w:rFonts w:ascii="Verdana" w:hAnsi="Verdana" w:cs="Times New Roman"/>
          <w:i/>
          <w:sz w:val="20"/>
          <w:szCs w:val="20"/>
        </w:rPr>
        <w:t>socioeconomico, culturale e linguistico citate dalla c.m. n. 8 del 06/03/2013</w:t>
      </w:r>
      <w:r w:rsidR="00AC664E" w:rsidRPr="005F6D0C">
        <w:rPr>
          <w:rFonts w:ascii="Verdana" w:hAnsi="Verdana" w:cs="Times New Roman"/>
          <w:i/>
          <w:sz w:val="20"/>
          <w:szCs w:val="20"/>
        </w:rPr>
        <w:t>.</w:t>
      </w:r>
    </w:p>
    <w:p w:rsidR="008853AE" w:rsidRPr="005F6D0C" w:rsidRDefault="008853AE" w:rsidP="00005050">
      <w:pPr>
        <w:pStyle w:val="NoSpacing"/>
        <w:jc w:val="both"/>
        <w:rPr>
          <w:rFonts w:ascii="Verdana" w:hAnsi="Verdana" w:cs="Times New Roman"/>
          <w:i/>
          <w:sz w:val="20"/>
          <w:szCs w:val="20"/>
        </w:rPr>
      </w:pPr>
    </w:p>
    <w:p w:rsidR="008853AE" w:rsidRPr="005F6D0C" w:rsidRDefault="008853AE" w:rsidP="00AC664E">
      <w:pPr>
        <w:spacing w:before="280" w:after="280" w:line="360" w:lineRule="auto"/>
        <w:ind w:right="567"/>
        <w:jc w:val="both"/>
        <w:rPr>
          <w:rFonts w:ascii="Verdana" w:hAnsi="Verdana"/>
          <w:sz w:val="20"/>
          <w:szCs w:val="20"/>
        </w:rPr>
      </w:pPr>
      <w:r w:rsidRPr="005F6D0C">
        <w:rPr>
          <w:rFonts w:ascii="Verdana" w:hAnsi="Verdana"/>
          <w:sz w:val="20"/>
          <w:szCs w:val="20"/>
        </w:rPr>
        <w:t xml:space="preserve">1) DOCUMENTAZIONE GIÀ IN </w:t>
      </w:r>
      <w:r w:rsidR="00AC664E" w:rsidRPr="005F6D0C">
        <w:rPr>
          <w:rFonts w:ascii="Verdana" w:hAnsi="Verdana"/>
          <w:sz w:val="20"/>
          <w:szCs w:val="20"/>
        </w:rPr>
        <w:t>POSSESSO:</w:t>
      </w:r>
    </w:p>
    <w:p w:rsidR="008853AE" w:rsidRPr="005F6D0C" w:rsidRDefault="00AC664E" w:rsidP="003C0D68">
      <w:pPr>
        <w:numPr>
          <w:ilvl w:val="0"/>
          <w:numId w:val="13"/>
        </w:numPr>
        <w:spacing w:before="280" w:line="600" w:lineRule="auto"/>
        <w:ind w:left="0" w:right="567" w:firstLine="0"/>
        <w:jc w:val="both"/>
        <w:rPr>
          <w:rFonts w:ascii="Verdana" w:hAnsi="Verdana"/>
          <w:sz w:val="20"/>
          <w:szCs w:val="20"/>
        </w:rPr>
      </w:pPr>
      <w:r w:rsidRPr="005F6D0C">
        <w:rPr>
          <w:rFonts w:ascii="Verdana" w:hAnsi="Verdana"/>
          <w:sz w:val="20"/>
          <w:szCs w:val="20"/>
        </w:rPr>
        <w:t xml:space="preserve">Diagnosi </w:t>
      </w:r>
      <w:proofErr w:type="gramStart"/>
      <w:r w:rsidRPr="005F6D0C">
        <w:rPr>
          <w:rFonts w:ascii="Verdana" w:hAnsi="Verdana"/>
          <w:sz w:val="20"/>
          <w:szCs w:val="20"/>
        </w:rPr>
        <w:t>di</w:t>
      </w:r>
      <w:r w:rsidR="003C0D68" w:rsidRPr="005F6D0C">
        <w:rPr>
          <w:rFonts w:ascii="Verdana" w:hAnsi="Verdana"/>
          <w:sz w:val="20"/>
          <w:szCs w:val="20"/>
        </w:rPr>
        <w:t>:_</w:t>
      </w:r>
      <w:proofErr w:type="gramEnd"/>
      <w:r w:rsidR="003C0D68" w:rsidRPr="005F6D0C">
        <w:rPr>
          <w:rFonts w:ascii="Verdana" w:hAnsi="Verdana"/>
          <w:sz w:val="20"/>
          <w:szCs w:val="20"/>
        </w:rPr>
        <w:t>___________________________________________</w:t>
      </w:r>
    </w:p>
    <w:p w:rsidR="008853AE" w:rsidRPr="005F6D0C" w:rsidRDefault="008853AE" w:rsidP="003C0D68">
      <w:pPr>
        <w:numPr>
          <w:ilvl w:val="0"/>
          <w:numId w:val="13"/>
        </w:numPr>
        <w:spacing w:after="280" w:line="600" w:lineRule="auto"/>
        <w:ind w:left="0" w:right="567" w:firstLine="0"/>
        <w:jc w:val="both"/>
        <w:rPr>
          <w:rFonts w:ascii="Verdana" w:hAnsi="Verdana"/>
          <w:sz w:val="20"/>
          <w:szCs w:val="20"/>
        </w:rPr>
      </w:pPr>
      <w:r w:rsidRPr="005F6D0C">
        <w:rPr>
          <w:rFonts w:ascii="Verdana" w:hAnsi="Verdana"/>
          <w:sz w:val="20"/>
          <w:szCs w:val="20"/>
        </w:rPr>
        <w:t>Documenta</w:t>
      </w:r>
      <w:r w:rsidR="00AC664E" w:rsidRPr="005F6D0C">
        <w:rPr>
          <w:rFonts w:ascii="Verdana" w:hAnsi="Verdana"/>
          <w:sz w:val="20"/>
          <w:szCs w:val="20"/>
        </w:rPr>
        <w:t>zione altri servizi (tipologia</w:t>
      </w:r>
      <w:r w:rsidR="003C0D68" w:rsidRPr="005F6D0C">
        <w:rPr>
          <w:rFonts w:ascii="Verdana" w:hAnsi="Verdana"/>
          <w:sz w:val="20"/>
          <w:szCs w:val="20"/>
        </w:rPr>
        <w:t>)_______________________</w:t>
      </w:r>
    </w:p>
    <w:p w:rsidR="008853AE" w:rsidRPr="005F6D0C" w:rsidRDefault="008853AE" w:rsidP="00005050">
      <w:pPr>
        <w:spacing w:before="280" w:after="280" w:line="360" w:lineRule="auto"/>
        <w:ind w:right="567"/>
        <w:jc w:val="both"/>
        <w:rPr>
          <w:rFonts w:ascii="Verdana" w:hAnsi="Verdana"/>
          <w:sz w:val="20"/>
          <w:szCs w:val="20"/>
        </w:rPr>
      </w:pPr>
      <w:r w:rsidRPr="005F6D0C">
        <w:rPr>
          <w:rFonts w:ascii="Verdana" w:hAnsi="Verdana"/>
          <w:sz w:val="20"/>
          <w:szCs w:val="20"/>
        </w:rPr>
        <w:t>2) INFOR</w:t>
      </w:r>
      <w:r w:rsidR="00005050" w:rsidRPr="005F6D0C">
        <w:rPr>
          <w:rFonts w:ascii="Verdana" w:hAnsi="Verdana"/>
          <w:sz w:val="20"/>
          <w:szCs w:val="20"/>
        </w:rPr>
        <w:t xml:space="preserve">MAZIONI SPECIFICHE DESUNTE DAI </w:t>
      </w:r>
      <w:r w:rsidRPr="005F6D0C">
        <w:rPr>
          <w:rFonts w:ascii="Verdana" w:hAnsi="Verdana"/>
          <w:sz w:val="20"/>
          <w:szCs w:val="20"/>
        </w:rPr>
        <w:t xml:space="preserve">DOCUMENTI SOPRA INDICATI </w:t>
      </w: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3C0D68" w:rsidRPr="005F6D0C" w:rsidTr="00D30BC7">
        <w:trPr>
          <w:jc w:val="center"/>
        </w:trPr>
        <w:tc>
          <w:tcPr>
            <w:tcW w:w="9606" w:type="dxa"/>
            <w:shd w:val="clear" w:color="auto" w:fill="auto"/>
            <w:vAlign w:val="center"/>
          </w:tcPr>
          <w:p w:rsidR="003C0D68" w:rsidRPr="005F6D0C" w:rsidRDefault="003C0D68" w:rsidP="00D30BC7">
            <w:pPr>
              <w:spacing w:before="280" w:after="280" w:line="600" w:lineRule="auto"/>
              <w:ind w:right="159"/>
              <w:rPr>
                <w:rFonts w:ascii="Calibri" w:eastAsia="Calibri" w:hAnsi="Calibri"/>
                <w:sz w:val="20"/>
                <w:szCs w:val="20"/>
              </w:rPr>
            </w:pPr>
            <w:r w:rsidRPr="005F6D0C">
              <w:rPr>
                <w:rFonts w:ascii="Calibri" w:eastAsia="Calibri" w:hAnsi="Calibri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5F6D0C">
              <w:rPr>
                <w:rFonts w:ascii="Calibri" w:eastAsia="Calibri" w:hAnsi="Calibri"/>
                <w:sz w:val="20"/>
                <w:szCs w:val="20"/>
              </w:rPr>
              <w:t>____________________</w:t>
            </w:r>
          </w:p>
        </w:tc>
      </w:tr>
    </w:tbl>
    <w:p w:rsidR="005F6D0C" w:rsidRDefault="005F6D0C" w:rsidP="00005050">
      <w:pPr>
        <w:spacing w:before="280" w:after="280" w:line="360" w:lineRule="auto"/>
        <w:ind w:right="567"/>
        <w:jc w:val="both"/>
        <w:rPr>
          <w:rFonts w:ascii="Verdana" w:hAnsi="Verdana"/>
          <w:sz w:val="20"/>
          <w:szCs w:val="20"/>
        </w:rPr>
      </w:pPr>
    </w:p>
    <w:p w:rsidR="00005050" w:rsidRPr="005F6D0C" w:rsidRDefault="008853AE" w:rsidP="00005050">
      <w:pPr>
        <w:spacing w:before="280" w:after="280" w:line="360" w:lineRule="auto"/>
        <w:ind w:right="567"/>
        <w:jc w:val="both"/>
        <w:rPr>
          <w:rFonts w:ascii="Verdana" w:hAnsi="Verdana"/>
          <w:sz w:val="20"/>
          <w:szCs w:val="20"/>
        </w:rPr>
      </w:pPr>
      <w:r w:rsidRPr="005F6D0C">
        <w:rPr>
          <w:rFonts w:ascii="Verdana" w:hAnsi="Verdana"/>
          <w:sz w:val="20"/>
          <w:szCs w:val="20"/>
        </w:rPr>
        <w:t>3) DESCRIZIONE DELLE ABILITÀ E DEI COMPORTAMENTI OSSERVABILI A SCUOLA DA PARTE</w:t>
      </w:r>
      <w:r w:rsidR="00005050" w:rsidRPr="005F6D0C">
        <w:rPr>
          <w:rFonts w:ascii="Verdana" w:hAnsi="Verdana"/>
          <w:sz w:val="20"/>
          <w:szCs w:val="20"/>
        </w:rPr>
        <w:t xml:space="preserve"> DEI DOCENTI DI CLASSE </w:t>
      </w:r>
    </w:p>
    <w:p w:rsidR="00005050" w:rsidRPr="005F6D0C" w:rsidRDefault="00005050" w:rsidP="00005050">
      <w:pPr>
        <w:spacing w:before="280" w:after="240"/>
        <w:ind w:right="567"/>
        <w:jc w:val="both"/>
        <w:rPr>
          <w:rStyle w:val="CharacterStyle2"/>
          <w:rFonts w:ascii="Verdana" w:hAnsi="Verdana"/>
          <w:sz w:val="20"/>
          <w:szCs w:val="20"/>
        </w:rPr>
      </w:pPr>
      <w:r w:rsidRPr="005F6D0C">
        <w:rPr>
          <w:rFonts w:ascii="Verdana" w:hAnsi="Verdana"/>
          <w:b/>
          <w:sz w:val="20"/>
          <w:szCs w:val="20"/>
        </w:rPr>
        <w:t>P</w:t>
      </w:r>
      <w:r w:rsidR="008853AE" w:rsidRPr="005F6D0C">
        <w:rPr>
          <w:rFonts w:ascii="Verdana" w:hAnsi="Verdana"/>
          <w:b/>
          <w:sz w:val="20"/>
          <w:szCs w:val="20"/>
        </w:rPr>
        <w:t>er gli allievi con svantaggio socioeconomico, linguistico e culturale, senza diagnosi specialistica</w:t>
      </w:r>
      <w:r w:rsidR="008853AE" w:rsidRPr="005F6D0C">
        <w:rPr>
          <w:rFonts w:ascii="Verdana" w:hAnsi="Verdana"/>
          <w:sz w:val="20"/>
          <w:szCs w:val="20"/>
        </w:rPr>
        <w:t>, si suggerisce la compilazione della griglia osservativa</w:t>
      </w:r>
      <w:r w:rsidRPr="005F6D0C">
        <w:rPr>
          <w:rFonts w:ascii="Verdana" w:hAnsi="Verdana"/>
          <w:sz w:val="20"/>
          <w:szCs w:val="20"/>
        </w:rPr>
        <w:t>:</w:t>
      </w:r>
      <w:r w:rsidR="008853AE" w:rsidRPr="005F6D0C">
        <w:rPr>
          <w:rFonts w:ascii="Verdana" w:hAnsi="Verdana"/>
          <w:sz w:val="20"/>
          <w:szCs w:val="20"/>
        </w:rPr>
        <w:t xml:space="preserve"> </w:t>
      </w:r>
      <w:r w:rsidRPr="005F6D0C">
        <w:rPr>
          <w:rStyle w:val="CharacterStyle2"/>
          <w:rFonts w:ascii="Verdana" w:hAnsi="Verdana"/>
          <w:b/>
          <w:bCs/>
          <w:spacing w:val="-2"/>
          <w:w w:val="105"/>
          <w:sz w:val="20"/>
          <w:szCs w:val="20"/>
        </w:rPr>
        <w:t>TAB. MISURE DISPENSATIVE, STRUMENTI COMP</w:t>
      </w:r>
      <w:r w:rsidR="00F84461" w:rsidRPr="005F6D0C">
        <w:rPr>
          <w:rStyle w:val="CharacterStyle2"/>
          <w:rFonts w:ascii="Verdana" w:hAnsi="Verdana"/>
          <w:b/>
          <w:bCs/>
          <w:spacing w:val="-2"/>
          <w:w w:val="105"/>
          <w:sz w:val="20"/>
          <w:szCs w:val="20"/>
        </w:rPr>
        <w:t xml:space="preserve">ENSATIVI, STRATEGIE DIDATTICHE </w:t>
      </w:r>
      <w:r w:rsidRPr="005F6D0C">
        <w:rPr>
          <w:rStyle w:val="CharacterStyle2"/>
          <w:rFonts w:ascii="Verdana" w:hAnsi="Verdana"/>
          <w:b/>
          <w:bCs/>
          <w:spacing w:val="-2"/>
          <w:w w:val="105"/>
          <w:sz w:val="20"/>
          <w:szCs w:val="20"/>
        </w:rPr>
        <w:t xml:space="preserve">- “MODELLO </w:t>
      </w:r>
      <w:proofErr w:type="gramStart"/>
      <w:r w:rsidRPr="005F6D0C">
        <w:rPr>
          <w:rStyle w:val="CharacterStyle2"/>
          <w:rFonts w:ascii="Verdana" w:hAnsi="Verdana"/>
          <w:b/>
          <w:bCs/>
          <w:spacing w:val="-2"/>
          <w:w w:val="105"/>
          <w:sz w:val="20"/>
          <w:szCs w:val="20"/>
        </w:rPr>
        <w:t>ICF”</w:t>
      </w:r>
      <w:r w:rsidRPr="005F6D0C">
        <w:rPr>
          <w:rStyle w:val="CharacterStyle2"/>
          <w:rFonts w:ascii="Verdana" w:hAnsi="Verdana"/>
          <w:bCs/>
          <w:spacing w:val="-2"/>
          <w:w w:val="105"/>
          <w:sz w:val="20"/>
          <w:szCs w:val="20"/>
        </w:rPr>
        <w:t>(</w:t>
      </w:r>
      <w:proofErr w:type="gramEnd"/>
      <w:r w:rsidRPr="005F6D0C">
        <w:rPr>
          <w:rStyle w:val="CharacterStyle2"/>
          <w:rFonts w:ascii="Verdana" w:hAnsi="Verdana"/>
          <w:bCs/>
          <w:spacing w:val="-2"/>
          <w:w w:val="105"/>
          <w:sz w:val="20"/>
          <w:szCs w:val="20"/>
        </w:rPr>
        <w:t>vedi pag. successive)</w:t>
      </w:r>
    </w:p>
    <w:p w:rsidR="008853AE" w:rsidRPr="005F6D0C" w:rsidRDefault="00005050" w:rsidP="00005050">
      <w:pPr>
        <w:spacing w:before="280" w:after="280"/>
        <w:ind w:right="567"/>
        <w:jc w:val="both"/>
        <w:rPr>
          <w:rFonts w:ascii="Verdana" w:hAnsi="Verdana"/>
          <w:sz w:val="20"/>
          <w:szCs w:val="20"/>
        </w:rPr>
      </w:pPr>
      <w:r w:rsidRPr="005F6D0C">
        <w:rPr>
          <w:rFonts w:ascii="Verdana" w:hAnsi="Verdana"/>
          <w:b/>
          <w:sz w:val="20"/>
          <w:szCs w:val="20"/>
        </w:rPr>
        <w:t>P</w:t>
      </w:r>
      <w:r w:rsidR="008853AE" w:rsidRPr="005F6D0C">
        <w:rPr>
          <w:rFonts w:ascii="Verdana" w:hAnsi="Verdana"/>
          <w:b/>
          <w:sz w:val="20"/>
          <w:szCs w:val="20"/>
        </w:rPr>
        <w:t xml:space="preserve">er gli allievi con Disturbi Evolutivi Specifici </w:t>
      </w:r>
      <w:r w:rsidR="008853AE" w:rsidRPr="005F6D0C">
        <w:rPr>
          <w:rFonts w:ascii="Verdana" w:hAnsi="Verdana"/>
          <w:sz w:val="20"/>
          <w:szCs w:val="20"/>
        </w:rPr>
        <w:t xml:space="preserve">si suggerisce l’osservazione e la descrizione del comportamento e degli apprendimenti sulla base delle priorità di ciascuna disciplina, </w:t>
      </w:r>
      <w:r w:rsidR="008853AE" w:rsidRPr="005F6D0C">
        <w:rPr>
          <w:rFonts w:ascii="Verdana" w:hAnsi="Verdana"/>
          <w:b/>
          <w:sz w:val="20"/>
          <w:szCs w:val="20"/>
        </w:rPr>
        <w:t xml:space="preserve">anche </w:t>
      </w:r>
      <w:r w:rsidR="008853AE" w:rsidRPr="005F6D0C">
        <w:rPr>
          <w:rFonts w:ascii="Verdana" w:hAnsi="Verdana"/>
          <w:sz w:val="20"/>
          <w:szCs w:val="20"/>
        </w:rPr>
        <w:t xml:space="preserve">utilizzando gli </w:t>
      </w:r>
      <w:r w:rsidR="008853AE" w:rsidRPr="005F6D0C">
        <w:rPr>
          <w:rFonts w:ascii="Verdana" w:hAnsi="Verdana"/>
          <w:b/>
          <w:sz w:val="20"/>
          <w:szCs w:val="20"/>
        </w:rPr>
        <w:t>indicatori predisposti per gli allievi con DSA</w:t>
      </w:r>
      <w:r w:rsidR="003C0D68" w:rsidRPr="005F6D0C">
        <w:rPr>
          <w:rFonts w:ascii="Verdana" w:hAnsi="Verdana"/>
          <w:sz w:val="20"/>
          <w:szCs w:val="20"/>
        </w:rPr>
        <w:t>.</w:t>
      </w:r>
    </w:p>
    <w:p w:rsidR="009C3A0A" w:rsidRPr="005F6D0C" w:rsidRDefault="009C3A0A" w:rsidP="00954F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80" w:after="280" w:line="600" w:lineRule="auto"/>
        <w:ind w:right="159"/>
        <w:jc w:val="both"/>
        <w:rPr>
          <w:sz w:val="20"/>
          <w:szCs w:val="20"/>
        </w:rPr>
      </w:pPr>
    </w:p>
    <w:p w:rsidR="003C0D68" w:rsidRPr="005F6D0C" w:rsidRDefault="003C0D68" w:rsidP="009C3A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80" w:line="600" w:lineRule="auto"/>
        <w:ind w:right="159"/>
        <w:jc w:val="both"/>
        <w:rPr>
          <w:sz w:val="20"/>
          <w:szCs w:val="20"/>
        </w:rPr>
      </w:pPr>
      <w:r w:rsidRPr="005F6D0C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54F1B" w:rsidRPr="005F6D0C">
        <w:rPr>
          <w:sz w:val="20"/>
          <w:szCs w:val="20"/>
        </w:rPr>
        <w:t>______________________________________________</w:t>
      </w:r>
      <w:r w:rsidR="005F6D0C">
        <w:rPr>
          <w:sz w:val="20"/>
          <w:szCs w:val="20"/>
        </w:rPr>
        <w:t>_____________________</w:t>
      </w:r>
    </w:p>
    <w:p w:rsidR="003C0D68" w:rsidRPr="005F6D0C" w:rsidRDefault="003C0D68" w:rsidP="003C0D68">
      <w:pPr>
        <w:spacing w:before="280" w:after="280"/>
        <w:ind w:right="567"/>
        <w:jc w:val="both"/>
        <w:rPr>
          <w:rFonts w:ascii="Verdana" w:hAnsi="Verdana"/>
          <w:sz w:val="20"/>
          <w:szCs w:val="20"/>
        </w:rPr>
      </w:pPr>
    </w:p>
    <w:p w:rsidR="008853AE" w:rsidRPr="005F6D0C" w:rsidRDefault="009A4471" w:rsidP="003C0D68">
      <w:pPr>
        <w:pageBreakBefore/>
        <w:rPr>
          <w:b/>
          <w:sz w:val="20"/>
          <w:szCs w:val="20"/>
        </w:rPr>
      </w:pPr>
      <w:r>
        <w:rPr>
          <w:noProof/>
          <w:sz w:val="20"/>
          <w:szCs w:val="20"/>
          <w:lang w:eastAsia="it-IT"/>
        </w:rPr>
        <w:lastRenderedPageBreak/>
        <mc:AlternateContent>
          <mc:Choice Requires="wps">
            <w:drawing>
              <wp:anchor distT="0" distB="0" distL="89535" distR="89535" simplePos="0" relativeHeight="251657728" behindDoc="0" locked="0" layoutInCell="1" allowOverlap="1">
                <wp:simplePos x="0" y="0"/>
                <wp:positionH relativeFrom="margin">
                  <wp:posOffset>73025</wp:posOffset>
                </wp:positionH>
                <wp:positionV relativeFrom="page">
                  <wp:posOffset>1257300</wp:posOffset>
                </wp:positionV>
                <wp:extent cx="5978525" cy="6978015"/>
                <wp:effectExtent l="2540" t="0" r="635" b="3810"/>
                <wp:wrapSquare wrapText="largest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8525" cy="69780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943"/>
                              <w:gridCol w:w="2271"/>
                              <w:gridCol w:w="2202"/>
                            </w:tblGrid>
                            <w:tr w:rsidR="008853AE">
                              <w:trPr>
                                <w:trHeight w:val="1266"/>
                              </w:trPr>
                              <w:tc>
                                <w:tcPr>
                                  <w:tcW w:w="49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spacing w:before="60"/>
                                    <w:jc w:val="center"/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GRIGLIA OSSERVATIVA</w:t>
                                  </w:r>
                                </w:p>
                                <w:p w:rsidR="008853AE" w:rsidRPr="003C0D68" w:rsidRDefault="008853AE">
                                  <w:pPr>
                                    <w:jc w:val="center"/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per  ALLIEVI CON BES “III FASCIA” </w:t>
                                  </w:r>
                                </w:p>
                                <w:p w:rsidR="008853AE" w:rsidRPr="003C0D68" w:rsidRDefault="008853AE">
                                  <w:pPr>
                                    <w:jc w:val="center"/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(Area dello svantaggio socioeconomico, </w:t>
                                  </w:r>
                                </w:p>
                                <w:p w:rsidR="008853AE" w:rsidRPr="003C0D68" w:rsidRDefault="008853AE">
                                  <w:pPr>
                                    <w:jc w:val="center"/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linguistico e culturale)</w:t>
                                  </w:r>
                                </w:p>
                                <w:p w:rsidR="008853AE" w:rsidRPr="003C0D68" w:rsidRDefault="008853AE">
                                  <w:pPr>
                                    <w:jc w:val="center"/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spacing w:before="60"/>
                                    <w:jc w:val="center"/>
                                    <w:rPr>
                                      <w:rFonts w:ascii="Verdana" w:hAnsi="Verdana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sz w:val="20"/>
                                      <w:szCs w:val="20"/>
                                    </w:rPr>
                                    <w:t>Osservazione</w:t>
                                  </w:r>
                                </w:p>
                                <w:p w:rsidR="008853AE" w:rsidRPr="003C0D68" w:rsidRDefault="008853AE">
                                  <w:pPr>
                                    <w:ind w:left="2624" w:hanging="2624"/>
                                    <w:jc w:val="center"/>
                                    <w:rPr>
                                      <w:rFonts w:ascii="Verdana" w:hAnsi="Verdana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sz w:val="20"/>
                                      <w:szCs w:val="20"/>
                                    </w:rPr>
                                    <w:t>degli INSEGNANTI</w:t>
                                  </w:r>
                                </w:p>
                                <w:p w:rsidR="008853AE" w:rsidRPr="003C0D68" w:rsidRDefault="008853AE">
                                  <w:pPr>
                                    <w:jc w:val="center"/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spacing w:before="60"/>
                                    <w:jc w:val="center"/>
                                    <w:rPr>
                                      <w:rFonts w:ascii="Verdana" w:hAnsi="Verdana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sz w:val="20"/>
                                      <w:szCs w:val="20"/>
                                    </w:rPr>
                                    <w:t>Eventuale osservazione</w:t>
                                  </w:r>
                                </w:p>
                                <w:p w:rsidR="008853AE" w:rsidRPr="003C0D68" w:rsidRDefault="008853AE">
                                  <w:pPr>
                                    <w:jc w:val="center"/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sz w:val="20"/>
                                      <w:szCs w:val="20"/>
                                    </w:rPr>
                                    <w:t>di altri operatori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>,</w:t>
                                  </w:r>
                                </w:p>
                                <w:p w:rsidR="008853AE" w:rsidRPr="003C0D68" w:rsidRDefault="008853AE">
                                  <w:pPr>
                                    <w:jc w:val="center"/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>(es. educatori, ove presenti)</w:t>
                                  </w:r>
                                </w:p>
                              </w:tc>
                            </w:tr>
                            <w:tr w:rsidR="008853AE">
                              <w:trPr>
                                <w:trHeight w:val="326"/>
                              </w:trPr>
                              <w:tc>
                                <w:tcPr>
                                  <w:tcW w:w="49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Manifesta difficoltà di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lettura/scrittura</w:t>
                                  </w:r>
                                </w:p>
                              </w:tc>
                              <w:tc>
                                <w:tcPr>
                                  <w:tcW w:w="227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  <w:tc>
                                <w:tcPr>
                                  <w:tcW w:w="22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</w:tr>
                            <w:tr w:rsidR="008853AE">
                              <w:trPr>
                                <w:trHeight w:val="311"/>
                              </w:trPr>
                              <w:tc>
                                <w:tcPr>
                                  <w:tcW w:w="49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Manifesta difficoltà di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espressione orale</w:t>
                                  </w:r>
                                </w:p>
                              </w:tc>
                              <w:tc>
                                <w:tcPr>
                                  <w:tcW w:w="227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  <w:tc>
                                <w:tcPr>
                                  <w:tcW w:w="22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</w:tr>
                            <w:tr w:rsidR="008853AE">
                              <w:trPr>
                                <w:trHeight w:val="311"/>
                              </w:trPr>
                              <w:tc>
                                <w:tcPr>
                                  <w:tcW w:w="49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Manifesta difficoltà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logico/matematiche</w:t>
                                  </w:r>
                                </w:p>
                              </w:tc>
                              <w:tc>
                                <w:tcPr>
                                  <w:tcW w:w="227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  <w:tc>
                                <w:tcPr>
                                  <w:tcW w:w="22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</w:tr>
                            <w:tr w:rsidR="008853AE">
                              <w:trPr>
                                <w:trHeight w:val="311"/>
                              </w:trPr>
                              <w:tc>
                                <w:tcPr>
                                  <w:tcW w:w="49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Manifesta difficoltà nel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rispetto delle regole</w:t>
                                  </w:r>
                                </w:p>
                              </w:tc>
                              <w:tc>
                                <w:tcPr>
                                  <w:tcW w:w="227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  <w:tc>
                                <w:tcPr>
                                  <w:tcW w:w="22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</w:tr>
                            <w:tr w:rsidR="008853AE">
                              <w:trPr>
                                <w:trHeight w:val="311"/>
                              </w:trPr>
                              <w:tc>
                                <w:tcPr>
                                  <w:tcW w:w="49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Manifesta difficoltà nel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mantenere l’attenzione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durante le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spiegazioni</w:t>
                                  </w:r>
                                </w:p>
                              </w:tc>
                              <w:tc>
                                <w:tcPr>
                                  <w:tcW w:w="227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  <w:tc>
                                <w:tcPr>
                                  <w:tcW w:w="22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</w:tr>
                            <w:tr w:rsidR="008853AE">
                              <w:trPr>
                                <w:trHeight w:val="311"/>
                              </w:trPr>
                              <w:tc>
                                <w:tcPr>
                                  <w:tcW w:w="49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Non svolge regolarmente i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compiti a casa</w:t>
                                  </w:r>
                                </w:p>
                              </w:tc>
                              <w:tc>
                                <w:tcPr>
                                  <w:tcW w:w="227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  <w:tc>
                                <w:tcPr>
                                  <w:tcW w:w="22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</w:tr>
                            <w:tr w:rsidR="008853AE">
                              <w:trPr>
                                <w:trHeight w:val="311"/>
                              </w:trPr>
                              <w:tc>
                                <w:tcPr>
                                  <w:tcW w:w="49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Non esegue le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consegne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che gli vengono proposte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in classe</w:t>
                                  </w:r>
                                </w:p>
                              </w:tc>
                              <w:tc>
                                <w:tcPr>
                                  <w:tcW w:w="227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  <w:tc>
                                <w:tcPr>
                                  <w:tcW w:w="22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</w:tr>
                            <w:tr w:rsidR="008853AE">
                              <w:trPr>
                                <w:trHeight w:val="311"/>
                              </w:trPr>
                              <w:tc>
                                <w:tcPr>
                                  <w:tcW w:w="49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Manifesta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difficoltà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nella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comprensione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delle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consegne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>proposte</w:t>
                                  </w:r>
                                </w:p>
                              </w:tc>
                              <w:tc>
                                <w:tcPr>
                                  <w:tcW w:w="227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  <w:tc>
                                <w:tcPr>
                                  <w:tcW w:w="22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</w:tr>
                            <w:tr w:rsidR="008853AE">
                              <w:trPr>
                                <w:trHeight w:val="311"/>
                              </w:trPr>
                              <w:tc>
                                <w:tcPr>
                                  <w:tcW w:w="49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Fa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domande non pertinenti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>all’insegnante/educatore</w:t>
                                  </w:r>
                                </w:p>
                              </w:tc>
                              <w:tc>
                                <w:tcPr>
                                  <w:tcW w:w="227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  <w:tc>
                                <w:tcPr>
                                  <w:tcW w:w="22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</w:tr>
                            <w:tr w:rsidR="008853AE">
                              <w:trPr>
                                <w:trHeight w:val="311"/>
                              </w:trPr>
                              <w:tc>
                                <w:tcPr>
                                  <w:tcW w:w="49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Disturba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lo svolgimento delle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lezioni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>(distrae i compagni, ecc.)</w:t>
                                  </w:r>
                                </w:p>
                              </w:tc>
                              <w:tc>
                                <w:tcPr>
                                  <w:tcW w:w="227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  <w:tc>
                                <w:tcPr>
                                  <w:tcW w:w="22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</w:tr>
                            <w:tr w:rsidR="008853AE">
                              <w:trPr>
                                <w:trHeight w:val="311"/>
                              </w:trPr>
                              <w:tc>
                                <w:tcPr>
                                  <w:tcW w:w="49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Non presta attenzione ai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richiami dell’insegnante/educatore</w:t>
                                  </w:r>
                                </w:p>
                              </w:tc>
                              <w:tc>
                                <w:tcPr>
                                  <w:tcW w:w="227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  <w:tc>
                                <w:tcPr>
                                  <w:tcW w:w="22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</w:tr>
                            <w:tr w:rsidR="008853AE">
                              <w:trPr>
                                <w:trHeight w:val="311"/>
                              </w:trPr>
                              <w:tc>
                                <w:tcPr>
                                  <w:tcW w:w="49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Manifesta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difficoltà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a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stare fermo nel proprio banco</w:t>
                                  </w:r>
                                </w:p>
                              </w:tc>
                              <w:tc>
                                <w:tcPr>
                                  <w:tcW w:w="227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  <w:tc>
                                <w:tcPr>
                                  <w:tcW w:w="22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</w:tr>
                            <w:tr w:rsidR="008853AE">
                              <w:trPr>
                                <w:trHeight w:val="311"/>
                              </w:trPr>
                              <w:tc>
                                <w:tcPr>
                                  <w:tcW w:w="49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Si fa distrarre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>dai compagni</w:t>
                                  </w:r>
                                </w:p>
                              </w:tc>
                              <w:tc>
                                <w:tcPr>
                                  <w:tcW w:w="227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  <w:tc>
                                <w:tcPr>
                                  <w:tcW w:w="22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</w:tr>
                            <w:tr w:rsidR="008853AE">
                              <w:trPr>
                                <w:trHeight w:val="311"/>
                              </w:trPr>
                              <w:tc>
                                <w:tcPr>
                                  <w:tcW w:w="49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Manifesta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timidezza</w:t>
                                  </w:r>
                                </w:p>
                              </w:tc>
                              <w:tc>
                                <w:tcPr>
                                  <w:tcW w:w="227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  <w:tc>
                                <w:tcPr>
                                  <w:tcW w:w="22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</w:tr>
                            <w:tr w:rsidR="008853AE">
                              <w:trPr>
                                <w:trHeight w:val="311"/>
                              </w:trPr>
                              <w:tc>
                                <w:tcPr>
                                  <w:tcW w:w="49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Viene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escluso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dai compagni dalle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attività scolastiche</w:t>
                                  </w:r>
                                </w:p>
                              </w:tc>
                              <w:tc>
                                <w:tcPr>
                                  <w:tcW w:w="227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  <w:tc>
                                <w:tcPr>
                                  <w:tcW w:w="22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</w:tr>
                            <w:tr w:rsidR="008853AE">
                              <w:trPr>
                                <w:trHeight w:val="311"/>
                              </w:trPr>
                              <w:tc>
                                <w:tcPr>
                                  <w:tcW w:w="49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Viene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escluso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dai compagni dalle </w:t>
                                  </w:r>
                                  <w:r w:rsidR="00B20F3C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attiv</w:t>
                                  </w:r>
                                  <w:r w:rsidR="00EF48D8"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ità ricreative</w:t>
                                  </w:r>
                                </w:p>
                              </w:tc>
                              <w:tc>
                                <w:tcPr>
                                  <w:tcW w:w="227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  <w:tc>
                                <w:tcPr>
                                  <w:tcW w:w="22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</w:tr>
                            <w:tr w:rsidR="008853AE">
                              <w:trPr>
                                <w:trHeight w:val="311"/>
                              </w:trPr>
                              <w:tc>
                                <w:tcPr>
                                  <w:tcW w:w="49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Tende ad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autoescludersi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dalle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attività scolastiche</w:t>
                                  </w:r>
                                </w:p>
                              </w:tc>
                              <w:tc>
                                <w:tcPr>
                                  <w:tcW w:w="227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  <w:tc>
                                <w:tcPr>
                                  <w:tcW w:w="22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</w:tr>
                            <w:tr w:rsidR="008853AE">
                              <w:trPr>
                                <w:trHeight w:val="311"/>
                              </w:trPr>
                              <w:tc>
                                <w:tcPr>
                                  <w:tcW w:w="49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Tende ad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autoescludersi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dalle </w:t>
                                  </w:r>
                                  <w:r w:rsidR="00EF48D8"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attività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ricreative</w:t>
                                  </w:r>
                                </w:p>
                              </w:tc>
                              <w:tc>
                                <w:tcPr>
                                  <w:tcW w:w="227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  <w:tc>
                                <w:tcPr>
                                  <w:tcW w:w="22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</w:tr>
                            <w:tr w:rsidR="008853AE">
                              <w:trPr>
                                <w:trHeight w:val="311"/>
                              </w:trPr>
                              <w:tc>
                                <w:tcPr>
                                  <w:tcW w:w="49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Non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porta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a scuola i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materiali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>necessari alle attività scolastiche</w:t>
                                  </w:r>
                                </w:p>
                              </w:tc>
                              <w:tc>
                                <w:tcPr>
                                  <w:tcW w:w="227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  <w:tc>
                                <w:tcPr>
                                  <w:tcW w:w="22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</w:tr>
                            <w:tr w:rsidR="008853AE">
                              <w:trPr>
                                <w:trHeight w:val="311"/>
                              </w:trPr>
                              <w:tc>
                                <w:tcPr>
                                  <w:tcW w:w="49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Ha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scarsa cura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dei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materiali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>per le attività scolastiche (propri e della scuola)</w:t>
                                  </w:r>
                                </w:p>
                              </w:tc>
                              <w:tc>
                                <w:tcPr>
                                  <w:tcW w:w="227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  <w:tc>
                                <w:tcPr>
                                  <w:tcW w:w="22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</w:tr>
                            <w:tr w:rsidR="008853AE">
                              <w:trPr>
                                <w:trHeight w:val="326"/>
                              </w:trPr>
                              <w:tc>
                                <w:tcPr>
                                  <w:tcW w:w="49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 w:cs="Arial"/>
                                      <w:sz w:val="20"/>
                                      <w:szCs w:val="20"/>
                                    </w:rPr>
                                    <w:t xml:space="preserve">Dimostra </w:t>
                                  </w:r>
                                  <w:r w:rsidRPr="003C0D68">
                                    <w:rPr>
                                      <w:rFonts w:ascii="Verdana" w:hAnsi="Verdana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scarsa fiducia nelle proprie capacità</w:t>
                                  </w:r>
                                </w:p>
                              </w:tc>
                              <w:tc>
                                <w:tcPr>
                                  <w:tcW w:w="227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  <w:tc>
                                <w:tcPr>
                                  <w:tcW w:w="22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853AE" w:rsidRPr="003C0D68" w:rsidRDefault="008853AE">
                                  <w:pPr>
                                    <w:snapToGrid w:val="0"/>
                                    <w:ind w:left="2624" w:hanging="2624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3C0D68">
                                    <w:rPr>
                                      <w:rFonts w:ascii="Verdana" w:hAnsi="Verdana"/>
                                    </w:rPr>
                                    <w:t>2     1     0     9</w:t>
                                  </w:r>
                                </w:p>
                              </w:tc>
                            </w:tr>
                          </w:tbl>
                          <w:p w:rsidR="008853AE" w:rsidRDefault="008853AE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.75pt;margin-top:99pt;width:470.75pt;height:549.45pt;z-index:251657728;visibility:visible;mso-wrap-style:square;mso-width-percent:0;mso-height-percent:0;mso-wrap-distance-left:7.05pt;mso-wrap-distance-top:0;mso-wrap-distance-right:7.05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&#13;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943"/>
                        <w:gridCol w:w="2271"/>
                        <w:gridCol w:w="2202"/>
                      </w:tblGrid>
                      <w:tr w:rsidR="008853AE">
                        <w:trPr>
                          <w:trHeight w:val="1266"/>
                        </w:trPr>
                        <w:tc>
                          <w:tcPr>
                            <w:tcW w:w="49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8853AE" w:rsidRPr="003C0D68" w:rsidRDefault="008853AE">
                            <w:pPr>
                              <w:snapToGrid w:val="0"/>
                              <w:spacing w:before="60"/>
                              <w:jc w:val="center"/>
                              <w:rPr>
                                <w:rFonts w:ascii="Verdana" w:hAnsi="Verdana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2"/>
                                <w:szCs w:val="22"/>
                              </w:rPr>
                              <w:t>GRIGLIA OSSERVATIVA</w:t>
                            </w:r>
                          </w:p>
                          <w:p w:rsidR="008853AE" w:rsidRPr="003C0D68" w:rsidRDefault="008853AE">
                            <w:pPr>
                              <w:jc w:val="center"/>
                              <w:rPr>
                                <w:rFonts w:ascii="Verdana" w:hAnsi="Verdana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per  ALLIEVI CON BES “III FASCIA” </w:t>
                            </w:r>
                          </w:p>
                          <w:p w:rsidR="008853AE" w:rsidRPr="003C0D68" w:rsidRDefault="008853AE">
                            <w:pPr>
                              <w:jc w:val="center"/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(Area dello svantaggio socioeconomico, </w:t>
                            </w:r>
                          </w:p>
                          <w:p w:rsidR="008853AE" w:rsidRPr="003C0D68" w:rsidRDefault="008853AE">
                            <w:pPr>
                              <w:jc w:val="center"/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>linguistico e culturale)</w:t>
                            </w:r>
                          </w:p>
                          <w:p w:rsidR="008853AE" w:rsidRPr="003C0D68" w:rsidRDefault="008853AE">
                            <w:pPr>
                              <w:jc w:val="center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27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8853AE" w:rsidRPr="003C0D68" w:rsidRDefault="008853AE">
                            <w:pPr>
                              <w:snapToGrid w:val="0"/>
                              <w:spacing w:before="60"/>
                              <w:jc w:val="center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3C0D68"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  <w:t>Osservazione</w:t>
                            </w:r>
                          </w:p>
                          <w:p w:rsidR="008853AE" w:rsidRPr="003C0D68" w:rsidRDefault="008853AE">
                            <w:pPr>
                              <w:ind w:left="2624" w:hanging="2624"/>
                              <w:jc w:val="center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3C0D68"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  <w:t>degli INSEGNANTI</w:t>
                            </w:r>
                          </w:p>
                          <w:p w:rsidR="008853AE" w:rsidRPr="003C0D68" w:rsidRDefault="008853AE">
                            <w:pPr>
                              <w:jc w:val="center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2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8853AE" w:rsidRPr="003C0D68" w:rsidRDefault="008853AE">
                            <w:pPr>
                              <w:snapToGrid w:val="0"/>
                              <w:spacing w:before="60"/>
                              <w:jc w:val="center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3C0D68"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  <w:t>Eventuale osservazione</w:t>
                            </w:r>
                          </w:p>
                          <w:p w:rsidR="008853AE" w:rsidRPr="003C0D68" w:rsidRDefault="008853AE">
                            <w:pPr>
                              <w:jc w:val="center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  <w:r w:rsidRPr="003C0D68"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  <w:t>di altri operatori</w:t>
                            </w: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>,</w:t>
                            </w:r>
                          </w:p>
                          <w:p w:rsidR="008853AE" w:rsidRPr="003C0D68" w:rsidRDefault="008853AE">
                            <w:pPr>
                              <w:jc w:val="center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>(es. educatori, ove presenti)</w:t>
                            </w:r>
                          </w:p>
                        </w:tc>
                      </w:tr>
                      <w:tr w:rsidR="008853AE">
                        <w:trPr>
                          <w:trHeight w:val="326"/>
                        </w:trPr>
                        <w:tc>
                          <w:tcPr>
                            <w:tcW w:w="49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Manifesta difficoltà di </w:t>
                            </w: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>lettura/scrittura</w:t>
                            </w:r>
                          </w:p>
                        </w:tc>
                        <w:tc>
                          <w:tcPr>
                            <w:tcW w:w="227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  <w:tc>
                          <w:tcPr>
                            <w:tcW w:w="22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</w:tr>
                      <w:tr w:rsidR="008853AE">
                        <w:trPr>
                          <w:trHeight w:val="311"/>
                        </w:trPr>
                        <w:tc>
                          <w:tcPr>
                            <w:tcW w:w="49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Manifesta difficoltà di </w:t>
                            </w: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>espressione orale</w:t>
                            </w:r>
                          </w:p>
                        </w:tc>
                        <w:tc>
                          <w:tcPr>
                            <w:tcW w:w="227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  <w:tc>
                          <w:tcPr>
                            <w:tcW w:w="22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</w:tr>
                      <w:tr w:rsidR="008853AE">
                        <w:trPr>
                          <w:trHeight w:val="311"/>
                        </w:trPr>
                        <w:tc>
                          <w:tcPr>
                            <w:tcW w:w="49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Manifesta difficoltà </w:t>
                            </w: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>logico/matematiche</w:t>
                            </w:r>
                          </w:p>
                        </w:tc>
                        <w:tc>
                          <w:tcPr>
                            <w:tcW w:w="227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  <w:tc>
                          <w:tcPr>
                            <w:tcW w:w="22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</w:tr>
                      <w:tr w:rsidR="008853AE">
                        <w:trPr>
                          <w:trHeight w:val="311"/>
                        </w:trPr>
                        <w:tc>
                          <w:tcPr>
                            <w:tcW w:w="49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Manifesta difficoltà nel </w:t>
                            </w: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>rispetto delle regole</w:t>
                            </w:r>
                          </w:p>
                        </w:tc>
                        <w:tc>
                          <w:tcPr>
                            <w:tcW w:w="227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  <w:tc>
                          <w:tcPr>
                            <w:tcW w:w="22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</w:tr>
                      <w:tr w:rsidR="008853AE">
                        <w:trPr>
                          <w:trHeight w:val="311"/>
                        </w:trPr>
                        <w:tc>
                          <w:tcPr>
                            <w:tcW w:w="49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Manifesta difficoltà nel </w:t>
                            </w: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mantenere l’attenzione </w:t>
                            </w: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durante le </w:t>
                            </w: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>spiegazioni</w:t>
                            </w:r>
                          </w:p>
                        </w:tc>
                        <w:tc>
                          <w:tcPr>
                            <w:tcW w:w="227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  <w:tc>
                          <w:tcPr>
                            <w:tcW w:w="22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</w:tr>
                      <w:tr w:rsidR="008853AE">
                        <w:trPr>
                          <w:trHeight w:val="311"/>
                        </w:trPr>
                        <w:tc>
                          <w:tcPr>
                            <w:tcW w:w="49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Non svolge regolarmente i </w:t>
                            </w: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>compiti a casa</w:t>
                            </w:r>
                          </w:p>
                        </w:tc>
                        <w:tc>
                          <w:tcPr>
                            <w:tcW w:w="227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  <w:tc>
                          <w:tcPr>
                            <w:tcW w:w="22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</w:tr>
                      <w:tr w:rsidR="008853AE">
                        <w:trPr>
                          <w:trHeight w:val="311"/>
                        </w:trPr>
                        <w:tc>
                          <w:tcPr>
                            <w:tcW w:w="49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Non esegue le </w:t>
                            </w: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consegne </w:t>
                            </w: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che gli vengono proposte </w:t>
                            </w: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>in classe</w:t>
                            </w:r>
                          </w:p>
                        </w:tc>
                        <w:tc>
                          <w:tcPr>
                            <w:tcW w:w="227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  <w:tc>
                          <w:tcPr>
                            <w:tcW w:w="22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</w:tr>
                      <w:tr w:rsidR="008853AE">
                        <w:trPr>
                          <w:trHeight w:val="311"/>
                        </w:trPr>
                        <w:tc>
                          <w:tcPr>
                            <w:tcW w:w="49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Manifesta </w:t>
                            </w: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difficoltà </w:t>
                            </w: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nella </w:t>
                            </w: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comprensione </w:t>
                            </w: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delle </w:t>
                            </w: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consegne </w:t>
                            </w: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>proposte</w:t>
                            </w:r>
                          </w:p>
                        </w:tc>
                        <w:tc>
                          <w:tcPr>
                            <w:tcW w:w="227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  <w:tc>
                          <w:tcPr>
                            <w:tcW w:w="22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</w:tr>
                      <w:tr w:rsidR="008853AE">
                        <w:trPr>
                          <w:trHeight w:val="311"/>
                        </w:trPr>
                        <w:tc>
                          <w:tcPr>
                            <w:tcW w:w="49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Fa </w:t>
                            </w: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domande non pertinenti </w:t>
                            </w: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>all’insegnante/educatore</w:t>
                            </w:r>
                          </w:p>
                        </w:tc>
                        <w:tc>
                          <w:tcPr>
                            <w:tcW w:w="227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  <w:tc>
                          <w:tcPr>
                            <w:tcW w:w="22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</w:tr>
                      <w:tr w:rsidR="008853AE">
                        <w:trPr>
                          <w:trHeight w:val="311"/>
                        </w:trPr>
                        <w:tc>
                          <w:tcPr>
                            <w:tcW w:w="49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Disturba </w:t>
                            </w: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lo svolgimento delle </w:t>
                            </w: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lezioni </w:t>
                            </w: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>(distrae i compagni, ecc.)</w:t>
                            </w:r>
                          </w:p>
                        </w:tc>
                        <w:tc>
                          <w:tcPr>
                            <w:tcW w:w="227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  <w:tc>
                          <w:tcPr>
                            <w:tcW w:w="22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</w:tr>
                      <w:tr w:rsidR="008853AE">
                        <w:trPr>
                          <w:trHeight w:val="311"/>
                        </w:trPr>
                        <w:tc>
                          <w:tcPr>
                            <w:tcW w:w="49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Non presta attenzione ai </w:t>
                            </w: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>richiami dell’insegnante/educatore</w:t>
                            </w:r>
                          </w:p>
                        </w:tc>
                        <w:tc>
                          <w:tcPr>
                            <w:tcW w:w="227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  <w:tc>
                          <w:tcPr>
                            <w:tcW w:w="22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</w:tr>
                      <w:tr w:rsidR="008853AE">
                        <w:trPr>
                          <w:trHeight w:val="311"/>
                        </w:trPr>
                        <w:tc>
                          <w:tcPr>
                            <w:tcW w:w="49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Manifesta </w:t>
                            </w: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difficoltà </w:t>
                            </w: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a </w:t>
                            </w: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>stare fermo nel proprio banco</w:t>
                            </w:r>
                          </w:p>
                        </w:tc>
                        <w:tc>
                          <w:tcPr>
                            <w:tcW w:w="227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  <w:tc>
                          <w:tcPr>
                            <w:tcW w:w="22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</w:tr>
                      <w:tr w:rsidR="008853AE">
                        <w:trPr>
                          <w:trHeight w:val="311"/>
                        </w:trPr>
                        <w:tc>
                          <w:tcPr>
                            <w:tcW w:w="49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Si fa distrarre </w:t>
                            </w: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>dai compagni</w:t>
                            </w:r>
                          </w:p>
                        </w:tc>
                        <w:tc>
                          <w:tcPr>
                            <w:tcW w:w="227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  <w:tc>
                          <w:tcPr>
                            <w:tcW w:w="22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</w:tr>
                      <w:tr w:rsidR="008853AE">
                        <w:trPr>
                          <w:trHeight w:val="311"/>
                        </w:trPr>
                        <w:tc>
                          <w:tcPr>
                            <w:tcW w:w="49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Manifesta </w:t>
                            </w: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>timidezza</w:t>
                            </w:r>
                          </w:p>
                        </w:tc>
                        <w:tc>
                          <w:tcPr>
                            <w:tcW w:w="227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  <w:tc>
                          <w:tcPr>
                            <w:tcW w:w="22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</w:tr>
                      <w:tr w:rsidR="008853AE">
                        <w:trPr>
                          <w:trHeight w:val="311"/>
                        </w:trPr>
                        <w:tc>
                          <w:tcPr>
                            <w:tcW w:w="49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Viene </w:t>
                            </w: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escluso </w:t>
                            </w: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dai compagni dalle </w:t>
                            </w: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>attività scolastiche</w:t>
                            </w:r>
                          </w:p>
                        </w:tc>
                        <w:tc>
                          <w:tcPr>
                            <w:tcW w:w="227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  <w:tc>
                          <w:tcPr>
                            <w:tcW w:w="22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</w:tr>
                      <w:tr w:rsidR="008853AE">
                        <w:trPr>
                          <w:trHeight w:val="311"/>
                        </w:trPr>
                        <w:tc>
                          <w:tcPr>
                            <w:tcW w:w="49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Viene </w:t>
                            </w: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escluso </w:t>
                            </w: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dai compagni dalle </w:t>
                            </w:r>
                            <w:r w:rsidR="00B20F3C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>attiv</w:t>
                            </w:r>
                            <w:r w:rsidR="00EF48D8"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>ità ricreative</w:t>
                            </w:r>
                          </w:p>
                        </w:tc>
                        <w:tc>
                          <w:tcPr>
                            <w:tcW w:w="227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  <w:tc>
                          <w:tcPr>
                            <w:tcW w:w="22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</w:tr>
                      <w:tr w:rsidR="008853AE">
                        <w:trPr>
                          <w:trHeight w:val="311"/>
                        </w:trPr>
                        <w:tc>
                          <w:tcPr>
                            <w:tcW w:w="49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Tende ad </w:t>
                            </w: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autoescludersi </w:t>
                            </w: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dalle </w:t>
                            </w: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>attività scolastiche</w:t>
                            </w:r>
                          </w:p>
                        </w:tc>
                        <w:tc>
                          <w:tcPr>
                            <w:tcW w:w="227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  <w:tc>
                          <w:tcPr>
                            <w:tcW w:w="22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</w:tr>
                      <w:tr w:rsidR="008853AE">
                        <w:trPr>
                          <w:trHeight w:val="311"/>
                        </w:trPr>
                        <w:tc>
                          <w:tcPr>
                            <w:tcW w:w="49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Tende ad </w:t>
                            </w: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autoescludersi </w:t>
                            </w: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dalle </w:t>
                            </w:r>
                            <w:r w:rsidR="00EF48D8"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attività </w:t>
                            </w: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>ricreative</w:t>
                            </w:r>
                          </w:p>
                        </w:tc>
                        <w:tc>
                          <w:tcPr>
                            <w:tcW w:w="227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  <w:tc>
                          <w:tcPr>
                            <w:tcW w:w="22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</w:tr>
                      <w:tr w:rsidR="008853AE">
                        <w:trPr>
                          <w:trHeight w:val="311"/>
                        </w:trPr>
                        <w:tc>
                          <w:tcPr>
                            <w:tcW w:w="49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Non </w:t>
                            </w: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porta </w:t>
                            </w: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a scuola i </w:t>
                            </w: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materiali </w:t>
                            </w: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>necessari alle attività scolastiche</w:t>
                            </w:r>
                          </w:p>
                        </w:tc>
                        <w:tc>
                          <w:tcPr>
                            <w:tcW w:w="227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  <w:tc>
                          <w:tcPr>
                            <w:tcW w:w="22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</w:tr>
                      <w:tr w:rsidR="008853AE">
                        <w:trPr>
                          <w:trHeight w:val="311"/>
                        </w:trPr>
                        <w:tc>
                          <w:tcPr>
                            <w:tcW w:w="49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Ha </w:t>
                            </w: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scarsa cura </w:t>
                            </w: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dei </w:t>
                            </w: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materiali </w:t>
                            </w: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>per le attività scolastiche (propri e della scuola)</w:t>
                            </w:r>
                          </w:p>
                        </w:tc>
                        <w:tc>
                          <w:tcPr>
                            <w:tcW w:w="227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  <w:tc>
                          <w:tcPr>
                            <w:tcW w:w="22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</w:tr>
                      <w:tr w:rsidR="008853AE">
                        <w:trPr>
                          <w:trHeight w:val="326"/>
                        </w:trPr>
                        <w:tc>
                          <w:tcPr>
                            <w:tcW w:w="49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C0D6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Dimostra </w:t>
                            </w:r>
                            <w:r w:rsidRPr="003C0D68">
                              <w:rPr>
                                <w:rFonts w:ascii="Verdana" w:hAnsi="Verdana" w:cs="Arial"/>
                                <w:b/>
                                <w:bCs/>
                                <w:sz w:val="20"/>
                                <w:szCs w:val="20"/>
                              </w:rPr>
                              <w:t>scarsa fiducia nelle proprie capacità</w:t>
                            </w:r>
                          </w:p>
                        </w:tc>
                        <w:tc>
                          <w:tcPr>
                            <w:tcW w:w="227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  <w:tc>
                          <w:tcPr>
                            <w:tcW w:w="22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853AE" w:rsidRPr="003C0D68" w:rsidRDefault="008853AE">
                            <w:pPr>
                              <w:snapToGrid w:val="0"/>
                              <w:ind w:left="2624" w:hanging="262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C0D68">
                              <w:rPr>
                                <w:rFonts w:ascii="Verdana" w:hAnsi="Verdana"/>
                              </w:rPr>
                              <w:t>2     1     0     9</w:t>
                            </w:r>
                          </w:p>
                        </w:tc>
                      </w:tr>
                    </w:tbl>
                    <w:p w:rsidR="008853AE" w:rsidRDefault="008853AE">
                      <w:r>
                        <w:t xml:space="preserve"> </w:t>
                      </w:r>
                    </w:p>
                  </w:txbxContent>
                </v:textbox>
                <w10:wrap type="square" side="largest" anchorx="margin" anchory="page"/>
              </v:shape>
            </w:pict>
          </mc:Fallback>
        </mc:AlternateContent>
      </w:r>
    </w:p>
    <w:p w:rsidR="008853AE" w:rsidRPr="005F6D0C" w:rsidRDefault="008853AE">
      <w:pPr>
        <w:widowControl w:val="0"/>
        <w:suppressAutoHyphens w:val="0"/>
        <w:kinsoku w:val="0"/>
        <w:spacing w:after="324"/>
        <w:ind w:right="567"/>
        <w:jc w:val="both"/>
        <w:rPr>
          <w:rFonts w:ascii="Verdana" w:hAnsi="Verdana"/>
          <w:b/>
          <w:sz w:val="20"/>
          <w:szCs w:val="20"/>
        </w:rPr>
      </w:pPr>
      <w:r w:rsidRPr="005F6D0C">
        <w:rPr>
          <w:rFonts w:ascii="Verdana" w:hAnsi="Verdana"/>
          <w:b/>
          <w:sz w:val="20"/>
          <w:szCs w:val="20"/>
        </w:rPr>
        <w:t>LEGENDA</w:t>
      </w:r>
    </w:p>
    <w:p w:rsidR="008853AE" w:rsidRPr="005F6D0C" w:rsidRDefault="008853AE">
      <w:pPr>
        <w:widowControl w:val="0"/>
        <w:suppressAutoHyphens w:val="0"/>
        <w:kinsoku w:val="0"/>
        <w:ind w:right="567"/>
        <w:jc w:val="both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b/>
          <w:sz w:val="20"/>
          <w:szCs w:val="20"/>
        </w:rPr>
        <w:t>0</w:t>
      </w:r>
      <w:r w:rsidRPr="005F6D0C">
        <w:rPr>
          <w:rFonts w:ascii="Verdana" w:hAnsi="Verdana" w:cs="Arial"/>
          <w:sz w:val="20"/>
          <w:szCs w:val="20"/>
        </w:rPr>
        <w:t xml:space="preserve"> L’elemento descritto dal criterio non mette in evidenza particolari problematicità</w:t>
      </w:r>
    </w:p>
    <w:p w:rsidR="008853AE" w:rsidRPr="005F6D0C" w:rsidRDefault="008853AE">
      <w:pPr>
        <w:widowControl w:val="0"/>
        <w:suppressAutoHyphens w:val="0"/>
        <w:kinsoku w:val="0"/>
        <w:ind w:right="567"/>
        <w:jc w:val="both"/>
        <w:rPr>
          <w:rFonts w:ascii="Verdana" w:hAnsi="Verdana" w:cs="Arial"/>
          <w:i/>
          <w:iCs/>
          <w:sz w:val="20"/>
          <w:szCs w:val="20"/>
        </w:rPr>
      </w:pPr>
      <w:r w:rsidRPr="005F6D0C">
        <w:rPr>
          <w:rFonts w:ascii="Verdana" w:hAnsi="Verdana" w:cs="Arial"/>
          <w:b/>
          <w:sz w:val="20"/>
          <w:szCs w:val="20"/>
        </w:rPr>
        <w:t xml:space="preserve">1 </w:t>
      </w:r>
      <w:r w:rsidRPr="005F6D0C">
        <w:rPr>
          <w:rFonts w:ascii="Verdana" w:hAnsi="Verdana" w:cs="Arial"/>
          <w:sz w:val="20"/>
          <w:szCs w:val="20"/>
        </w:rPr>
        <w:t xml:space="preserve">L’elemento descritto dal criterio mette in evidenza </w:t>
      </w:r>
      <w:proofErr w:type="gramStart"/>
      <w:r w:rsidRPr="005F6D0C">
        <w:rPr>
          <w:rFonts w:ascii="Verdana" w:hAnsi="Verdana" w:cs="Arial"/>
          <w:sz w:val="20"/>
          <w:szCs w:val="20"/>
        </w:rPr>
        <w:t xml:space="preserve">problematicità  </w:t>
      </w:r>
      <w:r w:rsidRPr="005F6D0C">
        <w:rPr>
          <w:rFonts w:ascii="Verdana" w:hAnsi="Verdana" w:cs="Arial"/>
          <w:i/>
          <w:iCs/>
          <w:sz w:val="20"/>
          <w:szCs w:val="20"/>
        </w:rPr>
        <w:t>lievi</w:t>
      </w:r>
      <w:proofErr w:type="gramEnd"/>
      <w:r w:rsidRPr="005F6D0C">
        <w:rPr>
          <w:rFonts w:ascii="Verdana" w:hAnsi="Verdana" w:cs="Arial"/>
          <w:i/>
          <w:iCs/>
          <w:sz w:val="20"/>
          <w:szCs w:val="20"/>
        </w:rPr>
        <w:t xml:space="preserve"> </w:t>
      </w:r>
      <w:r w:rsidRPr="005F6D0C">
        <w:rPr>
          <w:rFonts w:ascii="Verdana" w:hAnsi="Verdana" w:cs="Arial"/>
          <w:sz w:val="20"/>
          <w:szCs w:val="20"/>
        </w:rPr>
        <w:t xml:space="preserve">o </w:t>
      </w:r>
      <w:r w:rsidRPr="005F6D0C">
        <w:rPr>
          <w:rFonts w:ascii="Verdana" w:hAnsi="Verdana" w:cs="Arial"/>
          <w:i/>
          <w:iCs/>
          <w:sz w:val="20"/>
          <w:szCs w:val="20"/>
        </w:rPr>
        <w:t>occasionali</w:t>
      </w:r>
    </w:p>
    <w:p w:rsidR="008853AE" w:rsidRPr="005F6D0C" w:rsidRDefault="008853AE">
      <w:pPr>
        <w:autoSpaceDE w:val="0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b/>
          <w:sz w:val="20"/>
          <w:szCs w:val="20"/>
        </w:rPr>
        <w:t xml:space="preserve">2 </w:t>
      </w:r>
      <w:r w:rsidRPr="005F6D0C">
        <w:rPr>
          <w:rFonts w:ascii="Verdana" w:hAnsi="Verdana" w:cs="Arial"/>
          <w:sz w:val="20"/>
          <w:szCs w:val="20"/>
        </w:rPr>
        <w:t>L’elemento descritto dal criterio mette in evidenza problematicità rilevanti o reiterate</w:t>
      </w:r>
    </w:p>
    <w:p w:rsidR="008853AE" w:rsidRPr="005F6D0C" w:rsidRDefault="008853AE">
      <w:pPr>
        <w:widowControl w:val="0"/>
        <w:suppressAutoHyphens w:val="0"/>
        <w:kinsoku w:val="0"/>
        <w:spacing w:after="324"/>
        <w:ind w:right="567"/>
        <w:jc w:val="both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b/>
          <w:sz w:val="20"/>
          <w:szCs w:val="20"/>
        </w:rPr>
        <w:t>9</w:t>
      </w:r>
      <w:r w:rsidRPr="005F6D0C">
        <w:rPr>
          <w:rFonts w:ascii="Verdana" w:hAnsi="Verdana" w:cs="Arial"/>
          <w:sz w:val="20"/>
          <w:szCs w:val="20"/>
        </w:rPr>
        <w:t xml:space="preserve"> L’elemento descritto non solo non mette in evidenza problematicità, ma rappresenta un “punto di forza” dell’allievo, su cui fare leva nell’intervento</w:t>
      </w:r>
    </w:p>
    <w:p w:rsidR="00DA3720" w:rsidRPr="005F6D0C" w:rsidRDefault="00DA3720" w:rsidP="00DA3720">
      <w:pPr>
        <w:pStyle w:val="NoSpacing"/>
        <w:rPr>
          <w:rFonts w:ascii="Verdana" w:hAnsi="Verdana" w:cs="Times New Roman"/>
          <w:b/>
          <w:sz w:val="20"/>
          <w:szCs w:val="20"/>
        </w:rPr>
      </w:pPr>
      <w:bookmarkStart w:id="2" w:name="__RefHeading__14_1270352503"/>
      <w:bookmarkEnd w:id="2"/>
    </w:p>
    <w:p w:rsidR="00DA3720" w:rsidRPr="005F6D0C" w:rsidRDefault="00DA3720" w:rsidP="00DA3720">
      <w:pPr>
        <w:pStyle w:val="NoSpacing"/>
        <w:rPr>
          <w:rFonts w:ascii="Verdana" w:hAnsi="Verdana" w:cs="Times New Roman"/>
          <w:b/>
          <w:sz w:val="20"/>
          <w:szCs w:val="20"/>
        </w:rPr>
      </w:pPr>
    </w:p>
    <w:p w:rsidR="008853AE" w:rsidRPr="005F6D0C" w:rsidRDefault="008853AE" w:rsidP="00DA3720">
      <w:pPr>
        <w:pStyle w:val="NoSpacing"/>
        <w:rPr>
          <w:rFonts w:ascii="Verdana" w:hAnsi="Verdana" w:cs="Times New Roman"/>
          <w:b/>
          <w:sz w:val="20"/>
          <w:szCs w:val="20"/>
        </w:rPr>
      </w:pPr>
      <w:bookmarkStart w:id="3" w:name="__RefHeading__16_1270352503"/>
      <w:bookmarkEnd w:id="3"/>
      <w:r w:rsidRPr="005F6D0C">
        <w:rPr>
          <w:rFonts w:ascii="Verdana" w:hAnsi="Verdana" w:cs="Times New Roman"/>
          <w:b/>
          <w:sz w:val="20"/>
          <w:szCs w:val="20"/>
        </w:rPr>
        <w:lastRenderedPageBreak/>
        <w:t>Osservazione di Ulteriori Aspetti Significativi</w:t>
      </w:r>
    </w:p>
    <w:p w:rsidR="008853AE" w:rsidRPr="005F6D0C" w:rsidRDefault="008853AE">
      <w:pPr>
        <w:rPr>
          <w:sz w:val="20"/>
          <w:szCs w:val="20"/>
        </w:rPr>
      </w:pPr>
    </w:p>
    <w:tbl>
      <w:tblPr>
        <w:tblW w:w="993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686"/>
        <w:gridCol w:w="425"/>
        <w:gridCol w:w="1134"/>
        <w:gridCol w:w="1559"/>
        <w:gridCol w:w="284"/>
        <w:gridCol w:w="1276"/>
        <w:gridCol w:w="1569"/>
      </w:tblGrid>
      <w:tr w:rsidR="008853AE" w:rsidRPr="005F6D0C" w:rsidTr="009C3A0A">
        <w:tc>
          <w:tcPr>
            <w:tcW w:w="99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3AE" w:rsidRPr="005F6D0C" w:rsidRDefault="008853AE" w:rsidP="009C3A0A">
            <w:pPr>
              <w:snapToGrid w:val="0"/>
              <w:rPr>
                <w:rFonts w:ascii="Verdana" w:eastAsia="Calibri" w:hAnsi="Verdana" w:cs="Arial"/>
                <w:b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eastAsia="Calibri" w:hAnsi="Verdana" w:cs="Arial"/>
                <w:b/>
                <w:bCs/>
                <w:w w:val="105"/>
                <w:sz w:val="20"/>
                <w:szCs w:val="20"/>
              </w:rPr>
              <w:t xml:space="preserve">MOTIVAZIONE </w:t>
            </w:r>
          </w:p>
        </w:tc>
      </w:tr>
      <w:tr w:rsidR="008853AE" w:rsidRPr="005F6D0C" w:rsidTr="00A40D5E">
        <w:trPr>
          <w:trHeight w:val="287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Verdana" w:hAnsi="Verdana" w:cs="Arial"/>
                <w:spacing w:val="2"/>
                <w:sz w:val="20"/>
                <w:szCs w:val="20"/>
              </w:rPr>
            </w:pPr>
            <w:r w:rsidRPr="005F6D0C">
              <w:rPr>
                <w:rFonts w:ascii="Verdana" w:hAnsi="Verdana" w:cs="Arial"/>
                <w:spacing w:val="2"/>
                <w:sz w:val="20"/>
                <w:szCs w:val="20"/>
              </w:rPr>
              <w:t>Partecipazione al dialogo educativo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proofErr w:type="gramStart"/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Molto  Adeguata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Poco Adeguata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8853AE" w:rsidRPr="005F6D0C" w:rsidTr="00A40D5E">
        <w:trPr>
          <w:trHeight w:val="28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Verdana" w:hAnsi="Verdana" w:cs="Arial"/>
                <w:spacing w:val="2"/>
                <w:sz w:val="20"/>
                <w:szCs w:val="20"/>
              </w:rPr>
            </w:pPr>
            <w:r w:rsidRPr="005F6D0C">
              <w:rPr>
                <w:rFonts w:ascii="Verdana" w:hAnsi="Verdana" w:cs="Arial"/>
                <w:spacing w:val="2"/>
                <w:sz w:val="20"/>
                <w:szCs w:val="20"/>
              </w:rPr>
              <w:t xml:space="preserve">Consapevolezza delle proprie difficoltà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proofErr w:type="gramStart"/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Molto  Adeguata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Poco Adeguata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8853AE" w:rsidRPr="005F6D0C" w:rsidTr="00A40D5E">
        <w:trPr>
          <w:trHeight w:val="28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snapToGrid w:val="0"/>
              <w:spacing w:before="120" w:after="120" w:line="240" w:lineRule="auto"/>
              <w:ind w:left="34"/>
              <w:rPr>
                <w:rFonts w:ascii="Verdana" w:hAnsi="Verdana" w:cs="Arial"/>
                <w:spacing w:val="2"/>
                <w:w w:val="110"/>
                <w:sz w:val="20"/>
                <w:szCs w:val="20"/>
              </w:rPr>
            </w:pPr>
            <w:r w:rsidRPr="005F6D0C">
              <w:rPr>
                <w:rFonts w:ascii="Verdana" w:hAnsi="Verdana" w:cs="Arial"/>
                <w:spacing w:val="2"/>
                <w:w w:val="110"/>
                <w:sz w:val="20"/>
                <w:szCs w:val="20"/>
              </w:rPr>
              <w:t>Consapevolezza dei propri punti di forza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proofErr w:type="gramStart"/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Molto  Adeguata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Poco Adeguata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8853AE" w:rsidRPr="005F6D0C" w:rsidTr="00A40D5E">
        <w:trPr>
          <w:trHeight w:val="28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snapToGrid w:val="0"/>
              <w:spacing w:before="120" w:after="120"/>
              <w:ind w:left="34"/>
              <w:rPr>
                <w:rFonts w:ascii="Verdana" w:eastAsia="Calibri" w:hAnsi="Verdana" w:cs="Arial"/>
                <w:spacing w:val="2"/>
                <w:sz w:val="20"/>
                <w:szCs w:val="20"/>
              </w:rPr>
            </w:pPr>
            <w:r w:rsidRPr="005F6D0C">
              <w:rPr>
                <w:rFonts w:ascii="Verdana" w:eastAsia="Calibri" w:hAnsi="Verdana" w:cs="Arial"/>
                <w:spacing w:val="2"/>
                <w:sz w:val="20"/>
                <w:szCs w:val="20"/>
              </w:rPr>
              <w:t>Autostima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proofErr w:type="gramStart"/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Molto  Adeguata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Poco Adeguata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8853AE" w:rsidRPr="005F6D0C" w:rsidTr="009C3A0A">
        <w:trPr>
          <w:trHeight w:val="285"/>
        </w:trPr>
        <w:tc>
          <w:tcPr>
            <w:tcW w:w="99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3AE" w:rsidRPr="005F6D0C" w:rsidRDefault="008853AE">
            <w:pPr>
              <w:snapToGrid w:val="0"/>
              <w:spacing w:before="240" w:after="240"/>
              <w:rPr>
                <w:rFonts w:ascii="Verdana" w:eastAsia="Calibri" w:hAnsi="Verdana" w:cs="Arial"/>
                <w:b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eastAsia="Calibri" w:hAnsi="Verdana" w:cs="Arial"/>
                <w:b/>
                <w:bCs/>
                <w:w w:val="105"/>
                <w:sz w:val="20"/>
                <w:szCs w:val="20"/>
              </w:rPr>
              <w:t>ATTEGGIAMENTI E COMPORTAMENTI RISCONTRABILI A SCUOLA</w:t>
            </w:r>
          </w:p>
        </w:tc>
      </w:tr>
      <w:tr w:rsidR="008853AE" w:rsidRPr="005F6D0C" w:rsidTr="00A40D5E">
        <w:trPr>
          <w:trHeight w:val="28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3AE" w:rsidRPr="005F6D0C" w:rsidRDefault="008853AE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Verdana" w:hAnsi="Verdana" w:cs="Arial"/>
                <w:spacing w:val="2"/>
                <w:sz w:val="20"/>
                <w:szCs w:val="20"/>
              </w:rPr>
            </w:pPr>
            <w:r w:rsidRPr="005F6D0C">
              <w:rPr>
                <w:rFonts w:ascii="Verdana" w:hAnsi="Verdana" w:cs="Arial"/>
                <w:spacing w:val="2"/>
                <w:sz w:val="20"/>
                <w:szCs w:val="20"/>
              </w:rPr>
              <w:t>Regolarità frequenza scolastica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proofErr w:type="gramStart"/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Molto  Adeguata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Poco Adeguata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8853AE" w:rsidRPr="005F6D0C" w:rsidTr="00A40D5E">
        <w:trPr>
          <w:trHeight w:val="28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3AE" w:rsidRPr="005F6D0C" w:rsidRDefault="008853AE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Verdana" w:hAnsi="Verdana" w:cs="Arial"/>
                <w:spacing w:val="2"/>
                <w:sz w:val="20"/>
                <w:szCs w:val="20"/>
              </w:rPr>
            </w:pPr>
            <w:r w:rsidRPr="005F6D0C">
              <w:rPr>
                <w:rFonts w:ascii="Verdana" w:hAnsi="Verdana" w:cs="Arial"/>
                <w:spacing w:val="2"/>
                <w:sz w:val="20"/>
                <w:szCs w:val="20"/>
              </w:rPr>
              <w:t>Accettazione e rispetto delle regole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proofErr w:type="gramStart"/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Molto  Adeguata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Poco Adeguata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8853AE" w:rsidRPr="005F6D0C" w:rsidTr="00A40D5E">
        <w:trPr>
          <w:trHeight w:val="28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3AE" w:rsidRPr="005F6D0C" w:rsidRDefault="008853AE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Verdana" w:hAnsi="Verdana" w:cs="Arial"/>
                <w:spacing w:val="2"/>
                <w:sz w:val="20"/>
                <w:szCs w:val="20"/>
              </w:rPr>
            </w:pPr>
            <w:r w:rsidRPr="005F6D0C">
              <w:rPr>
                <w:rFonts w:ascii="Verdana" w:hAnsi="Verdana" w:cs="Arial"/>
                <w:spacing w:val="2"/>
                <w:sz w:val="20"/>
                <w:szCs w:val="20"/>
              </w:rPr>
              <w:t xml:space="preserve">Rispetto degli impegni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proofErr w:type="gramStart"/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Molto  Adeguata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Poco Adeguata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8853AE" w:rsidRPr="005F6D0C" w:rsidTr="00A40D5E">
        <w:trPr>
          <w:trHeight w:val="28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3AE" w:rsidRPr="005F6D0C" w:rsidRDefault="008853AE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Verdana" w:hAnsi="Verdana" w:cs="Arial"/>
                <w:spacing w:val="2"/>
                <w:sz w:val="20"/>
                <w:szCs w:val="20"/>
              </w:rPr>
            </w:pPr>
            <w:r w:rsidRPr="005F6D0C">
              <w:rPr>
                <w:rFonts w:ascii="Verdana" w:hAnsi="Verdana" w:cs="Arial"/>
                <w:spacing w:val="2"/>
                <w:sz w:val="20"/>
                <w:szCs w:val="20"/>
              </w:rPr>
              <w:t>Accettazione consapevole degli strumenti compensativi e delle misure dispensative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proofErr w:type="gramStart"/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Molto  Adeguata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Poco Adeguata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8853AE" w:rsidRPr="005F6D0C" w:rsidTr="00A40D5E">
        <w:trPr>
          <w:trHeight w:val="28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3AE" w:rsidRPr="005F6D0C" w:rsidRDefault="008853AE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Verdana" w:hAnsi="Verdana" w:cs="Arial"/>
                <w:spacing w:val="2"/>
                <w:sz w:val="20"/>
                <w:szCs w:val="20"/>
              </w:rPr>
            </w:pPr>
            <w:r w:rsidRPr="005F6D0C">
              <w:rPr>
                <w:rFonts w:ascii="Verdana" w:hAnsi="Verdana" w:cs="Arial"/>
                <w:spacing w:val="2"/>
                <w:sz w:val="20"/>
                <w:szCs w:val="20"/>
              </w:rPr>
              <w:t xml:space="preserve">Autonomia nel lavoro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proofErr w:type="gramStart"/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Molto  Adeguata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Poco Adeguata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Verdana" w:hAnsi="Verdana" w:cs="Arial"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8853AE" w:rsidRPr="005F6D0C" w:rsidTr="009C3A0A">
        <w:trPr>
          <w:trHeight w:val="285"/>
        </w:trPr>
        <w:tc>
          <w:tcPr>
            <w:tcW w:w="99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3AE" w:rsidRPr="005F6D0C" w:rsidRDefault="008853AE">
            <w:pPr>
              <w:snapToGrid w:val="0"/>
              <w:spacing w:before="240" w:after="24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5F6D0C">
              <w:rPr>
                <w:rFonts w:ascii="Verdana" w:eastAsia="Calibri" w:hAnsi="Verdana" w:cs="Arial"/>
                <w:b/>
                <w:bCs/>
                <w:w w:val="105"/>
                <w:sz w:val="20"/>
                <w:szCs w:val="20"/>
              </w:rPr>
              <w:t>STRATEGIE UTILIZZATE DALL’ALUNNO NELLO STUDIO</w:t>
            </w:r>
            <w:r w:rsidRPr="005F6D0C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853AE" w:rsidRPr="005F6D0C" w:rsidTr="009C3A0A">
        <w:trPr>
          <w:trHeight w:val="285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3AE" w:rsidRPr="005F6D0C" w:rsidRDefault="008853AE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Verdana" w:hAnsi="Verdana" w:cs="Arial"/>
                <w:spacing w:val="2"/>
                <w:sz w:val="20"/>
                <w:szCs w:val="20"/>
              </w:rPr>
            </w:pPr>
            <w:r w:rsidRPr="005F6D0C">
              <w:rPr>
                <w:rFonts w:ascii="Verdana" w:hAnsi="Verdana" w:cs="Arial"/>
                <w:spacing w:val="2"/>
                <w:sz w:val="20"/>
                <w:szCs w:val="20"/>
              </w:rPr>
              <w:t>Sottoli</w:t>
            </w:r>
            <w:r w:rsidR="00B20F3C" w:rsidRPr="005F6D0C">
              <w:rPr>
                <w:rFonts w:ascii="Verdana" w:hAnsi="Verdana" w:cs="Arial"/>
                <w:spacing w:val="2"/>
                <w:sz w:val="20"/>
                <w:szCs w:val="20"/>
              </w:rPr>
              <w:t xml:space="preserve">nea, identifica parole chiave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4"/>
              </w:numPr>
              <w:snapToGrid w:val="0"/>
              <w:spacing w:after="0" w:line="240" w:lineRule="auto"/>
              <w:ind w:left="459" w:hanging="459"/>
              <w:rPr>
                <w:rFonts w:ascii="Verdana" w:hAnsi="Verdana" w:cs="Arial"/>
                <w:spacing w:val="2"/>
                <w:w w:val="110"/>
                <w:sz w:val="20"/>
                <w:szCs w:val="20"/>
              </w:rPr>
            </w:pPr>
            <w:r w:rsidRPr="005F6D0C">
              <w:rPr>
                <w:rFonts w:ascii="Verdana" w:hAnsi="Verdana" w:cs="Arial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4"/>
              </w:numPr>
              <w:snapToGrid w:val="0"/>
              <w:spacing w:after="0" w:line="240" w:lineRule="auto"/>
              <w:ind w:left="459" w:hanging="459"/>
              <w:rPr>
                <w:rFonts w:ascii="Verdana" w:hAnsi="Verdana" w:cs="Arial"/>
                <w:spacing w:val="2"/>
                <w:w w:val="110"/>
                <w:sz w:val="20"/>
                <w:szCs w:val="20"/>
              </w:rPr>
            </w:pPr>
            <w:r w:rsidRPr="005F6D0C">
              <w:rPr>
                <w:rFonts w:ascii="Verdana" w:hAnsi="Verdana" w:cs="Arial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8853AE" w:rsidRPr="005F6D0C" w:rsidTr="009C3A0A">
        <w:trPr>
          <w:trHeight w:val="587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3AE" w:rsidRPr="005F6D0C" w:rsidRDefault="008853AE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Verdana" w:hAnsi="Verdana" w:cs="Arial"/>
                <w:spacing w:val="2"/>
                <w:sz w:val="20"/>
                <w:szCs w:val="20"/>
              </w:rPr>
            </w:pPr>
            <w:r w:rsidRPr="005F6D0C">
              <w:rPr>
                <w:rFonts w:ascii="Verdana" w:hAnsi="Verdana" w:cs="Arial"/>
                <w:spacing w:val="2"/>
                <w:sz w:val="20"/>
                <w:szCs w:val="20"/>
              </w:rPr>
              <w:t xml:space="preserve">Costruisce schemi, mappe </w:t>
            </w:r>
            <w:proofErr w:type="gramStart"/>
            <w:r w:rsidRPr="005F6D0C">
              <w:rPr>
                <w:rFonts w:ascii="Verdana" w:hAnsi="Verdana" w:cs="Arial"/>
                <w:spacing w:val="2"/>
                <w:sz w:val="20"/>
                <w:szCs w:val="20"/>
              </w:rPr>
              <w:t>o  diagrammi</w:t>
            </w:r>
            <w:proofErr w:type="gramEnd"/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4"/>
              </w:numPr>
              <w:snapToGrid w:val="0"/>
              <w:spacing w:after="0" w:line="240" w:lineRule="auto"/>
              <w:ind w:left="459" w:hanging="459"/>
              <w:rPr>
                <w:rFonts w:ascii="Verdana" w:hAnsi="Verdana" w:cs="Arial"/>
                <w:spacing w:val="2"/>
                <w:w w:val="110"/>
                <w:sz w:val="20"/>
                <w:szCs w:val="20"/>
              </w:rPr>
            </w:pPr>
            <w:r w:rsidRPr="005F6D0C">
              <w:rPr>
                <w:rFonts w:ascii="Verdana" w:hAnsi="Verdana" w:cs="Arial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4"/>
              </w:numPr>
              <w:snapToGrid w:val="0"/>
              <w:spacing w:after="0" w:line="240" w:lineRule="auto"/>
              <w:ind w:left="459" w:hanging="459"/>
              <w:rPr>
                <w:rFonts w:ascii="Verdana" w:hAnsi="Verdana" w:cs="Arial"/>
                <w:spacing w:val="2"/>
                <w:w w:val="110"/>
                <w:sz w:val="20"/>
                <w:szCs w:val="20"/>
              </w:rPr>
            </w:pPr>
            <w:r w:rsidRPr="005F6D0C">
              <w:rPr>
                <w:rFonts w:ascii="Verdana" w:hAnsi="Verdana" w:cs="Arial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8853AE" w:rsidRPr="005F6D0C" w:rsidTr="009C3A0A">
        <w:trPr>
          <w:trHeight w:val="285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3AE" w:rsidRPr="005F6D0C" w:rsidRDefault="00B20F3C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Verdana" w:hAnsi="Verdana" w:cs="Arial"/>
                <w:spacing w:val="2"/>
                <w:sz w:val="20"/>
                <w:szCs w:val="20"/>
              </w:rPr>
            </w:pPr>
            <w:r w:rsidRPr="005F6D0C">
              <w:rPr>
                <w:rFonts w:ascii="Verdana" w:hAnsi="Verdana" w:cs="Arial"/>
                <w:spacing w:val="2"/>
                <w:sz w:val="20"/>
                <w:szCs w:val="20"/>
              </w:rPr>
              <w:t xml:space="preserve">Utilizza strumenti informatici </w:t>
            </w:r>
            <w:r w:rsidR="008853AE" w:rsidRPr="005F6D0C">
              <w:rPr>
                <w:rFonts w:ascii="Verdana" w:hAnsi="Verdana" w:cs="Arial"/>
                <w:spacing w:val="2"/>
                <w:sz w:val="20"/>
                <w:szCs w:val="20"/>
              </w:rPr>
              <w:t>(computer, correttore ortografico, software …)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4"/>
              </w:numPr>
              <w:snapToGrid w:val="0"/>
              <w:spacing w:after="0" w:line="240" w:lineRule="auto"/>
              <w:ind w:left="459" w:hanging="459"/>
              <w:rPr>
                <w:rFonts w:ascii="Verdana" w:hAnsi="Verdana" w:cs="Arial"/>
                <w:spacing w:val="2"/>
                <w:w w:val="110"/>
                <w:sz w:val="20"/>
                <w:szCs w:val="20"/>
              </w:rPr>
            </w:pPr>
            <w:r w:rsidRPr="005F6D0C">
              <w:rPr>
                <w:rFonts w:ascii="Verdana" w:hAnsi="Verdana" w:cs="Arial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4"/>
              </w:numPr>
              <w:snapToGrid w:val="0"/>
              <w:spacing w:after="0" w:line="240" w:lineRule="auto"/>
              <w:ind w:left="459" w:hanging="459"/>
              <w:rPr>
                <w:rFonts w:ascii="Verdana" w:hAnsi="Verdana" w:cs="Arial"/>
                <w:spacing w:val="2"/>
                <w:w w:val="110"/>
                <w:sz w:val="20"/>
                <w:szCs w:val="20"/>
              </w:rPr>
            </w:pPr>
            <w:r w:rsidRPr="005F6D0C">
              <w:rPr>
                <w:rFonts w:ascii="Verdana" w:hAnsi="Verdana" w:cs="Arial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8853AE" w:rsidRPr="005F6D0C" w:rsidTr="009C3A0A">
        <w:trPr>
          <w:trHeight w:val="285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3AE" w:rsidRPr="005F6D0C" w:rsidRDefault="008853AE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Verdana" w:hAnsi="Verdana" w:cs="Arial"/>
                <w:spacing w:val="2"/>
                <w:sz w:val="20"/>
                <w:szCs w:val="20"/>
              </w:rPr>
            </w:pPr>
            <w:r w:rsidRPr="005F6D0C">
              <w:rPr>
                <w:rFonts w:ascii="Verdana" w:hAnsi="Verdana" w:cs="Arial"/>
                <w:spacing w:val="2"/>
                <w:sz w:val="20"/>
                <w:szCs w:val="20"/>
              </w:rPr>
              <w:t>Usa strategie di memorizzazione</w:t>
            </w:r>
            <w:proofErr w:type="gramStart"/>
            <w:r w:rsidRPr="005F6D0C">
              <w:rPr>
                <w:rFonts w:ascii="Verdana" w:hAnsi="Verdana" w:cs="Arial"/>
                <w:spacing w:val="2"/>
                <w:sz w:val="20"/>
                <w:szCs w:val="20"/>
              </w:rPr>
              <w:t xml:space="preserve">   (</w:t>
            </w:r>
            <w:proofErr w:type="gramEnd"/>
            <w:r w:rsidRPr="005F6D0C">
              <w:rPr>
                <w:rFonts w:ascii="Verdana" w:hAnsi="Verdana" w:cs="Arial"/>
                <w:spacing w:val="2"/>
                <w:sz w:val="20"/>
                <w:szCs w:val="20"/>
              </w:rPr>
              <w:t xml:space="preserve">immagini, colori, riquadrature …)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4"/>
              </w:numPr>
              <w:snapToGrid w:val="0"/>
              <w:spacing w:after="0" w:line="240" w:lineRule="auto"/>
              <w:ind w:left="459" w:hanging="459"/>
              <w:rPr>
                <w:rFonts w:ascii="Verdana" w:hAnsi="Verdana" w:cs="Arial"/>
                <w:spacing w:val="2"/>
                <w:w w:val="110"/>
                <w:sz w:val="20"/>
                <w:szCs w:val="20"/>
              </w:rPr>
            </w:pPr>
            <w:r w:rsidRPr="005F6D0C">
              <w:rPr>
                <w:rFonts w:ascii="Verdana" w:hAnsi="Verdana" w:cs="Arial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3AE" w:rsidRPr="005F6D0C" w:rsidRDefault="008853AE">
            <w:pPr>
              <w:pStyle w:val="Paragrafoelenco1"/>
              <w:numPr>
                <w:ilvl w:val="0"/>
                <w:numId w:val="4"/>
              </w:numPr>
              <w:snapToGrid w:val="0"/>
              <w:spacing w:after="0" w:line="240" w:lineRule="auto"/>
              <w:ind w:left="459" w:hanging="459"/>
              <w:rPr>
                <w:rFonts w:ascii="Verdana" w:hAnsi="Verdana" w:cs="Arial"/>
                <w:spacing w:val="2"/>
                <w:w w:val="110"/>
                <w:sz w:val="20"/>
                <w:szCs w:val="20"/>
              </w:rPr>
            </w:pPr>
            <w:r w:rsidRPr="005F6D0C">
              <w:rPr>
                <w:rFonts w:ascii="Verdana" w:hAnsi="Verdana" w:cs="Arial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8853AE" w:rsidRPr="005F6D0C" w:rsidTr="009C3A0A">
        <w:trPr>
          <w:trHeight w:val="285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3AE" w:rsidRPr="005F6D0C" w:rsidRDefault="00DA3720" w:rsidP="00DA3720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Verdana" w:hAnsi="Verdana" w:cs="Arial"/>
                <w:spacing w:val="2"/>
                <w:sz w:val="20"/>
                <w:szCs w:val="20"/>
              </w:rPr>
            </w:pPr>
            <w:r w:rsidRPr="005F6D0C">
              <w:rPr>
                <w:rFonts w:ascii="Verdana" w:hAnsi="Verdana" w:cs="Arial"/>
                <w:spacing w:val="2"/>
                <w:sz w:val="20"/>
                <w:szCs w:val="20"/>
              </w:rPr>
              <w:t>Altro ______________________</w:t>
            </w:r>
            <w:r w:rsidR="00A40D5E">
              <w:rPr>
                <w:rFonts w:ascii="Verdana" w:hAnsi="Verdana" w:cs="Arial"/>
                <w:spacing w:val="2"/>
                <w:sz w:val="20"/>
                <w:szCs w:val="20"/>
              </w:rPr>
              <w:t>________</w:t>
            </w:r>
          </w:p>
        </w:tc>
        <w:tc>
          <w:tcPr>
            <w:tcW w:w="5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3AE" w:rsidRPr="005F6D0C" w:rsidRDefault="008853AE">
            <w:pPr>
              <w:pStyle w:val="Paragrafoelenco1"/>
              <w:snapToGrid w:val="0"/>
              <w:spacing w:after="0" w:line="240" w:lineRule="auto"/>
              <w:ind w:left="0"/>
              <w:rPr>
                <w:rFonts w:ascii="Arial" w:hAnsi="Arial" w:cs="Arial"/>
                <w:spacing w:val="2"/>
                <w:w w:val="110"/>
                <w:sz w:val="20"/>
                <w:szCs w:val="20"/>
              </w:rPr>
            </w:pPr>
          </w:p>
        </w:tc>
      </w:tr>
    </w:tbl>
    <w:p w:rsidR="008853AE" w:rsidRPr="005F6D0C" w:rsidRDefault="008853AE">
      <w:pPr>
        <w:pageBreakBefore/>
        <w:rPr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791"/>
      </w:tblGrid>
      <w:tr w:rsidR="008853AE" w:rsidRPr="005F6D0C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3AE" w:rsidRPr="005F6D0C" w:rsidRDefault="008853AE">
            <w:pPr>
              <w:snapToGrid w:val="0"/>
              <w:spacing w:before="240" w:after="240"/>
              <w:rPr>
                <w:rFonts w:ascii="Verdana" w:eastAsia="Calibri" w:hAnsi="Verdana" w:cs="Arial"/>
                <w:b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eastAsia="Calibri" w:hAnsi="Verdana" w:cs="Arial"/>
                <w:b/>
                <w:bCs/>
                <w:w w:val="105"/>
                <w:sz w:val="20"/>
                <w:szCs w:val="20"/>
              </w:rPr>
              <w:t>APPRENDIMENTO DELLE LINGUE STRANIERE</w:t>
            </w:r>
          </w:p>
        </w:tc>
      </w:tr>
      <w:tr w:rsidR="008853AE" w:rsidRPr="005F6D0C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3AE" w:rsidRPr="005F6D0C" w:rsidRDefault="008853AE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snapToGrid w:val="0"/>
              <w:spacing w:before="120"/>
              <w:ind w:left="714" w:hanging="357"/>
              <w:rPr>
                <w:rFonts w:ascii="Verdana" w:hAnsi="Verdana" w:cs="Arial"/>
                <w:i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iCs/>
                <w:w w:val="105"/>
                <w:sz w:val="20"/>
                <w:szCs w:val="20"/>
              </w:rPr>
              <w:t>Pronuncia difficoltosa</w:t>
            </w:r>
          </w:p>
          <w:p w:rsidR="008853AE" w:rsidRPr="005F6D0C" w:rsidRDefault="008853AE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spacing w:before="120"/>
              <w:ind w:left="714" w:hanging="357"/>
              <w:rPr>
                <w:rFonts w:ascii="Verdana" w:hAnsi="Verdana" w:cs="Arial"/>
                <w:i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iCs/>
                <w:w w:val="105"/>
                <w:sz w:val="20"/>
                <w:szCs w:val="20"/>
              </w:rPr>
              <w:t xml:space="preserve">Difficoltà di acquisizione degli automatismi grammaticali di base </w:t>
            </w:r>
          </w:p>
          <w:p w:rsidR="008853AE" w:rsidRPr="005F6D0C" w:rsidRDefault="008853AE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spacing w:before="120"/>
              <w:ind w:left="714" w:hanging="357"/>
              <w:rPr>
                <w:rFonts w:ascii="Verdana" w:hAnsi="Verdana" w:cs="Arial"/>
                <w:i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iCs/>
                <w:w w:val="105"/>
                <w:sz w:val="20"/>
                <w:szCs w:val="20"/>
              </w:rPr>
              <w:t xml:space="preserve">Difficoltà nella scrittura </w:t>
            </w:r>
          </w:p>
          <w:p w:rsidR="008853AE" w:rsidRPr="005F6D0C" w:rsidRDefault="008853AE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spacing w:before="120"/>
              <w:ind w:left="714" w:hanging="357"/>
              <w:rPr>
                <w:rFonts w:ascii="Verdana" w:hAnsi="Verdana" w:cs="Arial"/>
                <w:i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iCs/>
                <w:w w:val="105"/>
                <w:sz w:val="20"/>
                <w:szCs w:val="20"/>
              </w:rPr>
              <w:t>Difficoltà acquisizione nuovo lessico</w:t>
            </w:r>
          </w:p>
          <w:p w:rsidR="008853AE" w:rsidRPr="005F6D0C" w:rsidRDefault="008853AE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spacing w:before="120"/>
              <w:ind w:left="714" w:hanging="357"/>
              <w:rPr>
                <w:rFonts w:ascii="Verdana" w:hAnsi="Verdana" w:cs="Arial"/>
                <w:i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iCs/>
                <w:w w:val="105"/>
                <w:sz w:val="20"/>
                <w:szCs w:val="20"/>
              </w:rPr>
              <w:t>Notevoli differenze tra comprensione del testo scritto e orale</w:t>
            </w:r>
          </w:p>
          <w:p w:rsidR="008853AE" w:rsidRPr="005F6D0C" w:rsidRDefault="008853AE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spacing w:before="120"/>
              <w:ind w:left="714" w:hanging="357"/>
              <w:rPr>
                <w:rFonts w:ascii="Verdana" w:hAnsi="Verdana" w:cs="Arial"/>
                <w:i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iCs/>
                <w:w w:val="105"/>
                <w:sz w:val="20"/>
                <w:szCs w:val="20"/>
              </w:rPr>
              <w:t>Notevoli differenze tra produzione scritta e orale</w:t>
            </w:r>
          </w:p>
          <w:p w:rsidR="008853AE" w:rsidRPr="005F6D0C" w:rsidRDefault="008853AE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spacing w:before="120"/>
              <w:ind w:left="714" w:hanging="357"/>
              <w:rPr>
                <w:rFonts w:ascii="Verdana" w:hAnsi="Verdana" w:cs="Arial"/>
                <w:iCs/>
                <w:w w:val="105"/>
                <w:sz w:val="20"/>
                <w:szCs w:val="20"/>
              </w:rPr>
            </w:pPr>
            <w:r w:rsidRPr="005F6D0C">
              <w:rPr>
                <w:rFonts w:ascii="Verdana" w:hAnsi="Verdana" w:cs="Arial"/>
                <w:iCs/>
                <w:w w:val="105"/>
                <w:sz w:val="20"/>
                <w:szCs w:val="20"/>
              </w:rPr>
              <w:t>Altro</w:t>
            </w:r>
            <w:r w:rsidRPr="005F6D0C">
              <w:rPr>
                <w:rFonts w:ascii="Verdana" w:hAnsi="Verdana" w:cs="Arial"/>
                <w:b/>
                <w:iCs/>
                <w:w w:val="105"/>
                <w:sz w:val="20"/>
                <w:szCs w:val="20"/>
              </w:rPr>
              <w:t>:</w:t>
            </w:r>
            <w:r w:rsidRPr="005F6D0C">
              <w:rPr>
                <w:rFonts w:ascii="Verdana" w:hAnsi="Verdana" w:cs="Arial"/>
                <w:iCs/>
                <w:w w:val="105"/>
                <w:sz w:val="20"/>
                <w:szCs w:val="20"/>
              </w:rPr>
              <w:t xml:space="preserve"> </w:t>
            </w:r>
          </w:p>
          <w:p w:rsidR="008853AE" w:rsidRPr="005F6D0C" w:rsidRDefault="00DA3720" w:rsidP="009C3A0A">
            <w:pPr>
              <w:spacing w:before="280" w:after="280" w:line="600" w:lineRule="auto"/>
              <w:ind w:right="159"/>
              <w:jc w:val="both"/>
              <w:rPr>
                <w:rFonts w:ascii="Verdana" w:hAnsi="Verdana"/>
                <w:sz w:val="20"/>
                <w:szCs w:val="20"/>
              </w:rPr>
            </w:pPr>
            <w:r w:rsidRPr="005F6D0C">
              <w:rPr>
                <w:rFonts w:ascii="Verdana" w:hAnsi="Verdana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</w:t>
            </w:r>
            <w:r w:rsidR="00A40D5E">
              <w:rPr>
                <w:rFonts w:ascii="Verdana" w:hAnsi="Verdana"/>
                <w:sz w:val="20"/>
                <w:szCs w:val="20"/>
              </w:rPr>
              <w:t>____________________</w:t>
            </w:r>
          </w:p>
        </w:tc>
      </w:tr>
      <w:tr w:rsidR="008853AE" w:rsidRPr="005F6D0C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3AE" w:rsidRPr="005F6D0C" w:rsidRDefault="008853AE">
            <w:pPr>
              <w:snapToGrid w:val="0"/>
              <w:spacing w:before="240" w:after="240"/>
              <w:rPr>
                <w:rFonts w:ascii="Verdana" w:eastAsia="Calibri" w:hAnsi="Verdana" w:cs="Arial"/>
                <w:b/>
                <w:bCs/>
                <w:w w:val="105"/>
                <w:sz w:val="20"/>
                <w:szCs w:val="20"/>
              </w:rPr>
            </w:pPr>
            <w:r w:rsidRPr="005F6D0C">
              <w:rPr>
                <w:rFonts w:ascii="Verdana" w:eastAsia="Calibri" w:hAnsi="Verdana" w:cs="Arial"/>
                <w:b/>
                <w:bCs/>
                <w:w w:val="105"/>
                <w:sz w:val="20"/>
                <w:szCs w:val="20"/>
              </w:rPr>
              <w:t>INFORMAZIONI GENERALI FORNITE DALL’ALUNNO/STUDENTE</w:t>
            </w:r>
          </w:p>
        </w:tc>
      </w:tr>
      <w:tr w:rsidR="008853AE" w:rsidRPr="005F6D0C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3AE" w:rsidRPr="005F6D0C" w:rsidRDefault="008853AE">
            <w:pPr>
              <w:pStyle w:val="Paragrafoelenco1"/>
              <w:snapToGrid w:val="0"/>
              <w:spacing w:before="120" w:after="280" w:line="240" w:lineRule="auto"/>
              <w:ind w:left="0"/>
              <w:rPr>
                <w:rFonts w:ascii="Verdana" w:hAnsi="Verdana" w:cs="Arial"/>
                <w:bCs/>
                <w:sz w:val="20"/>
                <w:szCs w:val="20"/>
              </w:rPr>
            </w:pPr>
            <w:r w:rsidRPr="005F6D0C">
              <w:rPr>
                <w:rFonts w:ascii="Verdana" w:hAnsi="Verdana" w:cs="Arial"/>
                <w:bCs/>
                <w:sz w:val="20"/>
                <w:szCs w:val="20"/>
              </w:rPr>
              <w:t xml:space="preserve">Interessi, difficoltà, attività in cui si sente capace, punti di forza, </w:t>
            </w:r>
            <w:proofErr w:type="gramStart"/>
            <w:r w:rsidRPr="005F6D0C">
              <w:rPr>
                <w:rFonts w:ascii="Verdana" w:hAnsi="Verdana" w:cs="Arial"/>
                <w:bCs/>
                <w:sz w:val="20"/>
                <w:szCs w:val="20"/>
              </w:rPr>
              <w:t>aspettative,  richieste</w:t>
            </w:r>
            <w:proofErr w:type="gramEnd"/>
            <w:r w:rsidRPr="005F6D0C">
              <w:rPr>
                <w:rFonts w:ascii="Verdana" w:hAnsi="Verdana" w:cs="Arial"/>
                <w:bCs/>
                <w:sz w:val="20"/>
                <w:szCs w:val="20"/>
              </w:rPr>
              <w:t>…</w:t>
            </w:r>
          </w:p>
          <w:p w:rsidR="008853AE" w:rsidRPr="005F6D0C" w:rsidRDefault="00DA3720" w:rsidP="00A40D5E">
            <w:pPr>
              <w:spacing w:before="280" w:after="120" w:line="600" w:lineRule="auto"/>
              <w:ind w:right="159"/>
              <w:jc w:val="both"/>
              <w:rPr>
                <w:rFonts w:ascii="Verdana" w:hAnsi="Verdana" w:cs="Arial"/>
                <w:bCs/>
                <w:sz w:val="20"/>
                <w:szCs w:val="20"/>
              </w:rPr>
            </w:pPr>
            <w:r w:rsidRPr="005F6D0C">
              <w:rPr>
                <w:rFonts w:ascii="Verdana" w:hAnsi="Verdana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A40D5E" w:rsidRDefault="00A40D5E" w:rsidP="00DA3720">
      <w:pPr>
        <w:pStyle w:val="NoSpacing"/>
        <w:rPr>
          <w:rFonts w:ascii="Verdana" w:hAnsi="Verdana" w:cs="Times New Roman"/>
          <w:b/>
          <w:sz w:val="20"/>
          <w:szCs w:val="20"/>
        </w:rPr>
      </w:pPr>
      <w:bookmarkStart w:id="4" w:name="__RefHeading__18_1270352503"/>
      <w:bookmarkEnd w:id="4"/>
    </w:p>
    <w:p w:rsidR="008853AE" w:rsidRPr="005F6D0C" w:rsidRDefault="008853AE" w:rsidP="00DA3720">
      <w:pPr>
        <w:pStyle w:val="NoSpacing"/>
        <w:rPr>
          <w:rFonts w:ascii="Verdana" w:hAnsi="Verdana" w:cs="Times New Roman"/>
          <w:b/>
          <w:sz w:val="20"/>
          <w:szCs w:val="20"/>
        </w:rPr>
      </w:pPr>
      <w:r w:rsidRPr="005F6D0C">
        <w:rPr>
          <w:rFonts w:ascii="Verdana" w:hAnsi="Verdana" w:cs="Times New Roman"/>
          <w:b/>
          <w:sz w:val="20"/>
          <w:szCs w:val="20"/>
        </w:rPr>
        <w:t xml:space="preserve">PATTO EDUCATIVO </w:t>
      </w:r>
    </w:p>
    <w:p w:rsidR="008853AE" w:rsidRPr="005F6D0C" w:rsidRDefault="008853AE">
      <w:pPr>
        <w:pStyle w:val="Default"/>
        <w:rPr>
          <w:b/>
          <w:sz w:val="20"/>
          <w:szCs w:val="20"/>
        </w:rPr>
      </w:pPr>
    </w:p>
    <w:p w:rsidR="008853AE" w:rsidRPr="005F6D0C" w:rsidRDefault="008853AE" w:rsidP="00DA3720">
      <w:pPr>
        <w:pStyle w:val="NoSpacing"/>
        <w:rPr>
          <w:rFonts w:ascii="Verdana" w:hAnsi="Verdana" w:cs="Times New Roman"/>
          <w:b/>
          <w:sz w:val="20"/>
          <w:szCs w:val="20"/>
        </w:rPr>
      </w:pPr>
      <w:r w:rsidRPr="005F6D0C">
        <w:rPr>
          <w:rFonts w:ascii="Verdana" w:hAnsi="Verdana" w:cs="Times New Roman"/>
          <w:b/>
          <w:sz w:val="20"/>
          <w:szCs w:val="20"/>
        </w:rPr>
        <w:t>Si concorda con la famiglia e lo studente</w:t>
      </w:r>
    </w:p>
    <w:p w:rsidR="009F5918" w:rsidRPr="005F6D0C" w:rsidRDefault="009F5918">
      <w:pPr>
        <w:autoSpaceDE w:val="0"/>
        <w:spacing w:before="120"/>
        <w:rPr>
          <w:rFonts w:ascii="Verdana" w:hAnsi="Verdana" w:cs="Arial"/>
          <w:b/>
          <w:color w:val="000000"/>
          <w:sz w:val="20"/>
          <w:szCs w:val="20"/>
        </w:rPr>
      </w:pPr>
    </w:p>
    <w:p w:rsidR="008853AE" w:rsidRPr="005F6D0C" w:rsidRDefault="008853AE">
      <w:pPr>
        <w:autoSpaceDE w:val="0"/>
        <w:spacing w:before="120"/>
        <w:rPr>
          <w:rFonts w:ascii="Verdana" w:hAnsi="Verdana" w:cs="Arial"/>
          <w:color w:val="000000"/>
          <w:sz w:val="20"/>
          <w:szCs w:val="20"/>
        </w:rPr>
      </w:pPr>
      <w:r w:rsidRPr="005F6D0C">
        <w:rPr>
          <w:rFonts w:ascii="Verdana" w:hAnsi="Verdana" w:cs="Arial"/>
          <w:b/>
          <w:color w:val="000000"/>
          <w:sz w:val="20"/>
          <w:szCs w:val="20"/>
        </w:rPr>
        <w:t>Nelle attività di studio l’allievo</w:t>
      </w:r>
      <w:r w:rsidRPr="005F6D0C">
        <w:rPr>
          <w:rFonts w:ascii="Verdana" w:hAnsi="Verdana" w:cs="Arial"/>
          <w:color w:val="000000"/>
          <w:sz w:val="20"/>
          <w:szCs w:val="20"/>
        </w:rPr>
        <w:t xml:space="preserve">: </w:t>
      </w:r>
    </w:p>
    <w:p w:rsidR="00DA3720" w:rsidRPr="005F6D0C" w:rsidRDefault="00DA3720">
      <w:pPr>
        <w:autoSpaceDE w:val="0"/>
        <w:spacing w:before="120"/>
        <w:rPr>
          <w:rFonts w:ascii="Arial" w:hAnsi="Arial" w:cs="Arial"/>
          <w:color w:val="000000"/>
          <w:sz w:val="20"/>
          <w:szCs w:val="20"/>
        </w:rPr>
      </w:pPr>
    </w:p>
    <w:p w:rsidR="008853AE" w:rsidRPr="005F6D0C" w:rsidRDefault="008853AE">
      <w:pPr>
        <w:numPr>
          <w:ilvl w:val="0"/>
          <w:numId w:val="8"/>
        </w:numPr>
        <w:autoSpaceDE w:val="0"/>
        <w:spacing w:before="120"/>
        <w:rPr>
          <w:rFonts w:ascii="Verdana" w:hAnsi="Verdana" w:cs="Arial"/>
          <w:color w:val="000000"/>
          <w:sz w:val="20"/>
          <w:szCs w:val="20"/>
        </w:rPr>
      </w:pPr>
      <w:r w:rsidRPr="005F6D0C">
        <w:rPr>
          <w:rFonts w:ascii="Verdana" w:hAnsi="Verdana" w:cs="Arial"/>
          <w:color w:val="000000"/>
          <w:sz w:val="20"/>
          <w:szCs w:val="20"/>
        </w:rPr>
        <w:t>è seguito da un Tutor nelle discipline: ____________________________</w:t>
      </w:r>
      <w:r w:rsidR="00DA3720" w:rsidRPr="005F6D0C">
        <w:rPr>
          <w:rFonts w:ascii="Verdana" w:hAnsi="Verdana" w:cs="Arial"/>
          <w:color w:val="000000"/>
          <w:sz w:val="20"/>
          <w:szCs w:val="20"/>
        </w:rPr>
        <w:t>__________</w:t>
      </w:r>
    </w:p>
    <w:p w:rsidR="008853AE" w:rsidRPr="005F6D0C" w:rsidRDefault="008853AE">
      <w:pPr>
        <w:autoSpaceDE w:val="0"/>
        <w:spacing w:before="120"/>
        <w:ind w:firstLine="708"/>
        <w:jc w:val="both"/>
        <w:rPr>
          <w:rFonts w:ascii="Verdana" w:hAnsi="Verdana" w:cs="Arial"/>
          <w:color w:val="000000"/>
          <w:sz w:val="20"/>
          <w:szCs w:val="20"/>
        </w:rPr>
      </w:pPr>
      <w:r w:rsidRPr="005F6D0C">
        <w:rPr>
          <w:rFonts w:ascii="Verdana" w:hAnsi="Verdana" w:cs="Arial"/>
          <w:color w:val="000000"/>
          <w:sz w:val="20"/>
          <w:szCs w:val="20"/>
        </w:rPr>
        <w:t xml:space="preserve">con </w:t>
      </w:r>
      <w:proofErr w:type="gramStart"/>
      <w:r w:rsidRPr="005F6D0C">
        <w:rPr>
          <w:rFonts w:ascii="Verdana" w:hAnsi="Verdana" w:cs="Arial"/>
          <w:color w:val="000000"/>
          <w:sz w:val="20"/>
          <w:szCs w:val="20"/>
        </w:rPr>
        <w:t xml:space="preserve">cadenza:   </w:t>
      </w:r>
      <w:proofErr w:type="gramEnd"/>
      <w:r w:rsidRPr="005F6D0C">
        <w:rPr>
          <w:rFonts w:ascii="Verdana" w:hAnsi="Verdana" w:cs="Arial"/>
          <w:color w:val="000000"/>
          <w:sz w:val="20"/>
          <w:szCs w:val="20"/>
        </w:rPr>
        <w:t xml:space="preserve"> □ quotidiana  </w:t>
      </w:r>
      <w:r w:rsidRPr="005F6D0C">
        <w:rPr>
          <w:rFonts w:ascii="Verdana" w:hAnsi="Verdana" w:cs="Arial"/>
          <w:color w:val="000000"/>
          <w:sz w:val="20"/>
          <w:szCs w:val="20"/>
        </w:rPr>
        <w:tab/>
        <w:t xml:space="preserve">□ bisettimanale    □ settimanale    □ quindicinale </w:t>
      </w:r>
    </w:p>
    <w:p w:rsidR="008853AE" w:rsidRPr="005F6D0C" w:rsidRDefault="008853AE">
      <w:pPr>
        <w:pStyle w:val="Default"/>
        <w:numPr>
          <w:ilvl w:val="0"/>
          <w:numId w:val="8"/>
        </w:numPr>
        <w:spacing w:before="120"/>
        <w:rPr>
          <w:rFonts w:ascii="Verdana" w:hAnsi="Verdana"/>
          <w:sz w:val="20"/>
          <w:szCs w:val="20"/>
        </w:rPr>
      </w:pPr>
      <w:r w:rsidRPr="005F6D0C">
        <w:rPr>
          <w:rFonts w:ascii="Verdana" w:hAnsi="Verdana"/>
          <w:sz w:val="20"/>
          <w:szCs w:val="20"/>
        </w:rPr>
        <w:t>è seguito da familiari</w:t>
      </w:r>
    </w:p>
    <w:p w:rsidR="008853AE" w:rsidRPr="005F6D0C" w:rsidRDefault="008853AE">
      <w:pPr>
        <w:numPr>
          <w:ilvl w:val="0"/>
          <w:numId w:val="8"/>
        </w:numPr>
        <w:autoSpaceDE w:val="0"/>
        <w:spacing w:before="120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t xml:space="preserve">ricorre all’aiuto </w:t>
      </w:r>
      <w:proofErr w:type="gramStart"/>
      <w:r w:rsidRPr="005F6D0C">
        <w:rPr>
          <w:rFonts w:ascii="Verdana" w:hAnsi="Verdana" w:cs="Arial"/>
          <w:sz w:val="20"/>
          <w:szCs w:val="20"/>
        </w:rPr>
        <w:t>di  compagni</w:t>
      </w:r>
      <w:proofErr w:type="gramEnd"/>
    </w:p>
    <w:p w:rsidR="008853AE" w:rsidRPr="005F6D0C" w:rsidRDefault="008853AE">
      <w:pPr>
        <w:numPr>
          <w:ilvl w:val="0"/>
          <w:numId w:val="8"/>
        </w:numPr>
        <w:autoSpaceDE w:val="0"/>
        <w:spacing w:before="120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lastRenderedPageBreak/>
        <w:t>utilizza strumenti compensativi</w:t>
      </w:r>
    </w:p>
    <w:p w:rsidR="00DA3720" w:rsidRPr="005F6D0C" w:rsidRDefault="00A40D5E" w:rsidP="00D30BC7">
      <w:pPr>
        <w:numPr>
          <w:ilvl w:val="0"/>
          <w:numId w:val="8"/>
        </w:numPr>
        <w:autoSpaceDE w:val="0"/>
        <w:spacing w:before="120" w:line="600" w:lineRule="auto"/>
        <w:rPr>
          <w:rFonts w:ascii="Arial" w:hAnsi="Arial" w:cs="Arial"/>
          <w:b/>
          <w:sz w:val="20"/>
          <w:szCs w:val="20"/>
        </w:rPr>
      </w:pPr>
      <w:proofErr w:type="gramStart"/>
      <w:r>
        <w:rPr>
          <w:rFonts w:ascii="Verdana" w:hAnsi="Verdana" w:cs="Arial"/>
          <w:sz w:val="20"/>
          <w:szCs w:val="20"/>
        </w:rPr>
        <w:t>altro:</w:t>
      </w:r>
      <w:r w:rsidR="00DA3720" w:rsidRPr="005F6D0C">
        <w:rPr>
          <w:rFonts w:ascii="Verdana" w:hAnsi="Verdana" w:cs="Arial"/>
          <w:sz w:val="20"/>
          <w:szCs w:val="20"/>
        </w:rPr>
        <w:t>_</w:t>
      </w:r>
      <w:proofErr w:type="gramEnd"/>
      <w:r w:rsidR="00DA3720" w:rsidRPr="005F6D0C">
        <w:rPr>
          <w:rFonts w:ascii="Verdana" w:hAnsi="Verdana" w:cs="Arial"/>
          <w:sz w:val="20"/>
          <w:szCs w:val="20"/>
        </w:rPr>
        <w:t>______________________________________</w:t>
      </w:r>
      <w:r>
        <w:rPr>
          <w:rFonts w:ascii="Verdana" w:hAnsi="Verdana" w:cs="Arial"/>
          <w:sz w:val="20"/>
          <w:szCs w:val="20"/>
        </w:rPr>
        <w:t>___________________________</w:t>
      </w:r>
    </w:p>
    <w:p w:rsidR="008853AE" w:rsidRPr="005F6D0C" w:rsidRDefault="008853AE">
      <w:pPr>
        <w:autoSpaceDE w:val="0"/>
        <w:ind w:left="284"/>
        <w:rPr>
          <w:rFonts w:ascii="Verdana" w:hAnsi="Verdana" w:cs="Arial"/>
          <w:b/>
          <w:sz w:val="20"/>
          <w:szCs w:val="20"/>
        </w:rPr>
      </w:pPr>
      <w:r w:rsidRPr="005F6D0C">
        <w:rPr>
          <w:rFonts w:ascii="Verdana" w:hAnsi="Verdana" w:cs="Arial"/>
          <w:b/>
          <w:sz w:val="20"/>
          <w:szCs w:val="20"/>
        </w:rPr>
        <w:t>Strum</w:t>
      </w:r>
      <w:r w:rsidR="009F5918" w:rsidRPr="005F6D0C">
        <w:rPr>
          <w:rFonts w:ascii="Verdana" w:hAnsi="Verdana" w:cs="Arial"/>
          <w:b/>
          <w:sz w:val="20"/>
          <w:szCs w:val="20"/>
        </w:rPr>
        <w:t xml:space="preserve">enti da utilizzare </w:t>
      </w:r>
      <w:r w:rsidRPr="005F6D0C">
        <w:rPr>
          <w:rFonts w:ascii="Verdana" w:hAnsi="Verdana" w:cs="Arial"/>
          <w:b/>
          <w:sz w:val="20"/>
          <w:szCs w:val="20"/>
        </w:rPr>
        <w:t xml:space="preserve">nel lavoro a casa </w:t>
      </w:r>
    </w:p>
    <w:p w:rsidR="008853AE" w:rsidRPr="005F6D0C" w:rsidRDefault="008853AE">
      <w:pPr>
        <w:autoSpaceDE w:val="0"/>
        <w:ind w:left="284"/>
        <w:rPr>
          <w:rFonts w:ascii="Verdana" w:hAnsi="Verdana" w:cs="Arial"/>
          <w:sz w:val="20"/>
          <w:szCs w:val="20"/>
        </w:rPr>
      </w:pPr>
    </w:p>
    <w:p w:rsidR="008853AE" w:rsidRPr="005F6D0C" w:rsidRDefault="008853AE">
      <w:pPr>
        <w:numPr>
          <w:ilvl w:val="0"/>
          <w:numId w:val="8"/>
        </w:numPr>
        <w:autoSpaceDE w:val="0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t xml:space="preserve">strumenti informatici (pc, videoscrittura con correttore </w:t>
      </w:r>
      <w:proofErr w:type="gramStart"/>
      <w:r w:rsidRPr="005F6D0C">
        <w:rPr>
          <w:rFonts w:ascii="Verdana" w:hAnsi="Verdana" w:cs="Arial"/>
          <w:sz w:val="20"/>
          <w:szCs w:val="20"/>
        </w:rPr>
        <w:t>ortografico,…</w:t>
      </w:r>
      <w:proofErr w:type="gramEnd"/>
      <w:r w:rsidRPr="005F6D0C">
        <w:rPr>
          <w:rFonts w:ascii="Verdana" w:hAnsi="Verdana" w:cs="Arial"/>
          <w:sz w:val="20"/>
          <w:szCs w:val="20"/>
        </w:rPr>
        <w:t>)</w:t>
      </w:r>
    </w:p>
    <w:p w:rsidR="008853AE" w:rsidRPr="005F6D0C" w:rsidRDefault="008853AE">
      <w:pPr>
        <w:numPr>
          <w:ilvl w:val="0"/>
          <w:numId w:val="8"/>
        </w:numPr>
        <w:autoSpaceDE w:val="0"/>
        <w:spacing w:before="120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t>tecnologia di sintesi vocale</w:t>
      </w:r>
    </w:p>
    <w:p w:rsidR="008853AE" w:rsidRPr="005F6D0C" w:rsidRDefault="008853AE">
      <w:pPr>
        <w:numPr>
          <w:ilvl w:val="0"/>
          <w:numId w:val="8"/>
        </w:numPr>
        <w:autoSpaceDE w:val="0"/>
        <w:spacing w:before="120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t xml:space="preserve">appunti scritti al pc </w:t>
      </w:r>
    </w:p>
    <w:p w:rsidR="008853AE" w:rsidRPr="005F6D0C" w:rsidRDefault="008853AE">
      <w:pPr>
        <w:numPr>
          <w:ilvl w:val="0"/>
          <w:numId w:val="8"/>
        </w:numPr>
        <w:autoSpaceDE w:val="0"/>
        <w:spacing w:before="120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t>registrazioni digitali</w:t>
      </w:r>
    </w:p>
    <w:p w:rsidR="008853AE" w:rsidRPr="005F6D0C" w:rsidRDefault="008853AE">
      <w:pPr>
        <w:numPr>
          <w:ilvl w:val="0"/>
          <w:numId w:val="8"/>
        </w:numPr>
        <w:autoSpaceDE w:val="0"/>
        <w:spacing w:before="120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t>materiali multimediali (video, simulazioni…)</w:t>
      </w:r>
    </w:p>
    <w:p w:rsidR="008853AE" w:rsidRPr="005F6D0C" w:rsidRDefault="008853AE">
      <w:pPr>
        <w:numPr>
          <w:ilvl w:val="0"/>
          <w:numId w:val="8"/>
        </w:numPr>
        <w:autoSpaceDE w:val="0"/>
        <w:spacing w:before="120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t>testi semplificati e/o ridotti</w:t>
      </w:r>
    </w:p>
    <w:p w:rsidR="008853AE" w:rsidRPr="005F6D0C" w:rsidRDefault="008853AE">
      <w:pPr>
        <w:numPr>
          <w:ilvl w:val="0"/>
          <w:numId w:val="8"/>
        </w:numPr>
        <w:autoSpaceDE w:val="0"/>
        <w:spacing w:before="120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t xml:space="preserve">fotocopie </w:t>
      </w:r>
    </w:p>
    <w:p w:rsidR="008853AE" w:rsidRPr="005F6D0C" w:rsidRDefault="008853AE">
      <w:pPr>
        <w:numPr>
          <w:ilvl w:val="0"/>
          <w:numId w:val="8"/>
        </w:numPr>
        <w:autoSpaceDE w:val="0"/>
        <w:spacing w:before="120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t>schemi e mappe</w:t>
      </w:r>
    </w:p>
    <w:p w:rsidR="00DA3720" w:rsidRPr="00A40D5E" w:rsidRDefault="00DA3720" w:rsidP="00A40D5E">
      <w:pPr>
        <w:numPr>
          <w:ilvl w:val="0"/>
          <w:numId w:val="8"/>
        </w:numPr>
        <w:autoSpaceDE w:val="0"/>
        <w:spacing w:before="120"/>
        <w:rPr>
          <w:rFonts w:ascii="Arial" w:hAnsi="Arial" w:cs="Arial"/>
          <w:b/>
          <w:sz w:val="20"/>
          <w:szCs w:val="20"/>
        </w:rPr>
      </w:pPr>
      <w:proofErr w:type="gramStart"/>
      <w:r w:rsidRPr="005F6D0C">
        <w:rPr>
          <w:rFonts w:ascii="Verdana" w:hAnsi="Verdana" w:cs="Arial"/>
          <w:sz w:val="20"/>
          <w:szCs w:val="20"/>
        </w:rPr>
        <w:t>altro:</w:t>
      </w:r>
      <w:r w:rsidRPr="00A40D5E">
        <w:rPr>
          <w:rFonts w:ascii="Verdana" w:hAnsi="Verdana" w:cs="Arial"/>
          <w:sz w:val="20"/>
          <w:szCs w:val="20"/>
        </w:rPr>
        <w:t>_</w:t>
      </w:r>
      <w:proofErr w:type="gramEnd"/>
      <w:r w:rsidRPr="00A40D5E">
        <w:rPr>
          <w:rFonts w:ascii="Verdana" w:hAnsi="Verdana" w:cs="Arial"/>
          <w:sz w:val="20"/>
          <w:szCs w:val="20"/>
        </w:rPr>
        <w:t>______________________________________</w:t>
      </w:r>
      <w:r w:rsidR="00A40D5E">
        <w:rPr>
          <w:rFonts w:ascii="Verdana" w:hAnsi="Verdana" w:cs="Arial"/>
          <w:sz w:val="20"/>
          <w:szCs w:val="20"/>
        </w:rPr>
        <w:t>___________________________</w:t>
      </w:r>
    </w:p>
    <w:p w:rsidR="00DA3720" w:rsidRPr="005F6D0C" w:rsidRDefault="00DA3720" w:rsidP="00DA3720">
      <w:pPr>
        <w:autoSpaceDE w:val="0"/>
        <w:spacing w:before="120"/>
        <w:rPr>
          <w:rFonts w:ascii="Arial" w:hAnsi="Arial" w:cs="Arial"/>
          <w:b/>
          <w:sz w:val="20"/>
          <w:szCs w:val="20"/>
        </w:rPr>
      </w:pPr>
    </w:p>
    <w:p w:rsidR="008853AE" w:rsidRPr="005F6D0C" w:rsidRDefault="008853AE">
      <w:pPr>
        <w:autoSpaceDE w:val="0"/>
        <w:ind w:left="284"/>
        <w:rPr>
          <w:rFonts w:ascii="Verdana" w:hAnsi="Verdana" w:cs="Arial"/>
          <w:b/>
          <w:sz w:val="20"/>
          <w:szCs w:val="20"/>
        </w:rPr>
      </w:pPr>
      <w:r w:rsidRPr="005F6D0C">
        <w:rPr>
          <w:rFonts w:ascii="Verdana" w:hAnsi="Verdana" w:cs="Arial"/>
          <w:b/>
          <w:sz w:val="20"/>
          <w:szCs w:val="20"/>
        </w:rPr>
        <w:t xml:space="preserve">Attività scolastiche individualizzate programmate </w:t>
      </w:r>
    </w:p>
    <w:p w:rsidR="008853AE" w:rsidRPr="005F6D0C" w:rsidRDefault="008853AE">
      <w:pPr>
        <w:autoSpaceDE w:val="0"/>
        <w:ind w:left="720"/>
        <w:rPr>
          <w:rFonts w:ascii="Verdana" w:hAnsi="Verdana"/>
          <w:b/>
          <w:sz w:val="20"/>
          <w:szCs w:val="20"/>
        </w:rPr>
      </w:pPr>
    </w:p>
    <w:p w:rsidR="008853AE" w:rsidRPr="005F6D0C" w:rsidRDefault="008853AE">
      <w:pPr>
        <w:numPr>
          <w:ilvl w:val="0"/>
          <w:numId w:val="8"/>
        </w:numPr>
        <w:autoSpaceDE w:val="0"/>
        <w:spacing w:before="120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t>attività di recupero</w:t>
      </w:r>
    </w:p>
    <w:p w:rsidR="008853AE" w:rsidRPr="005F6D0C" w:rsidRDefault="008853AE">
      <w:pPr>
        <w:numPr>
          <w:ilvl w:val="0"/>
          <w:numId w:val="8"/>
        </w:numPr>
        <w:autoSpaceDE w:val="0"/>
        <w:spacing w:before="120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t>attività di consolidamento e/o di potenziamento</w:t>
      </w:r>
    </w:p>
    <w:p w:rsidR="008853AE" w:rsidRPr="005F6D0C" w:rsidRDefault="008853AE">
      <w:pPr>
        <w:numPr>
          <w:ilvl w:val="0"/>
          <w:numId w:val="8"/>
        </w:numPr>
        <w:autoSpaceDE w:val="0"/>
        <w:spacing w:before="120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t>attività di laboratorio</w:t>
      </w:r>
    </w:p>
    <w:p w:rsidR="008853AE" w:rsidRPr="005F6D0C" w:rsidRDefault="008853AE">
      <w:pPr>
        <w:numPr>
          <w:ilvl w:val="0"/>
          <w:numId w:val="8"/>
        </w:numPr>
        <w:autoSpaceDE w:val="0"/>
        <w:spacing w:before="120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t>attività di classi aperte (per piccoli gruppi)</w:t>
      </w:r>
    </w:p>
    <w:p w:rsidR="008853AE" w:rsidRPr="005F6D0C" w:rsidRDefault="008853AE">
      <w:pPr>
        <w:numPr>
          <w:ilvl w:val="0"/>
          <w:numId w:val="8"/>
        </w:numPr>
        <w:autoSpaceDE w:val="0"/>
        <w:spacing w:before="120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t>attività curriculari all’esterno dell’ambiente scolastico</w:t>
      </w:r>
    </w:p>
    <w:p w:rsidR="008853AE" w:rsidRPr="005F6D0C" w:rsidRDefault="008853AE">
      <w:pPr>
        <w:numPr>
          <w:ilvl w:val="0"/>
          <w:numId w:val="8"/>
        </w:numPr>
        <w:autoSpaceDE w:val="0"/>
        <w:spacing w:before="120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t xml:space="preserve">attività di carattere culturale, formativo, socializzante </w:t>
      </w:r>
    </w:p>
    <w:p w:rsidR="00DA3720" w:rsidRPr="00A40D5E" w:rsidRDefault="00DA3720" w:rsidP="00A40D5E">
      <w:pPr>
        <w:numPr>
          <w:ilvl w:val="0"/>
          <w:numId w:val="8"/>
        </w:numPr>
        <w:autoSpaceDE w:val="0"/>
        <w:spacing w:before="120"/>
        <w:rPr>
          <w:rFonts w:ascii="Verdana" w:hAnsi="Verdana" w:cs="Arial"/>
          <w:sz w:val="20"/>
          <w:szCs w:val="20"/>
        </w:rPr>
      </w:pPr>
      <w:proofErr w:type="gramStart"/>
      <w:r w:rsidRPr="005F6D0C">
        <w:rPr>
          <w:rFonts w:ascii="Verdana" w:hAnsi="Verdana" w:cs="Arial"/>
          <w:sz w:val="20"/>
          <w:szCs w:val="20"/>
        </w:rPr>
        <w:t>altro:</w:t>
      </w:r>
      <w:r w:rsidRPr="00A40D5E">
        <w:rPr>
          <w:rFonts w:ascii="Verdana" w:hAnsi="Verdana" w:cs="Arial"/>
          <w:sz w:val="20"/>
          <w:szCs w:val="20"/>
        </w:rPr>
        <w:t>_</w:t>
      </w:r>
      <w:proofErr w:type="gramEnd"/>
      <w:r w:rsidRPr="00A40D5E">
        <w:rPr>
          <w:rFonts w:ascii="Verdana" w:hAnsi="Verdana" w:cs="Arial"/>
          <w:sz w:val="20"/>
          <w:szCs w:val="20"/>
        </w:rPr>
        <w:t>_____________________________________</w:t>
      </w:r>
      <w:r w:rsidR="00A40D5E">
        <w:rPr>
          <w:rFonts w:ascii="Verdana" w:hAnsi="Verdana" w:cs="Arial"/>
          <w:sz w:val="20"/>
          <w:szCs w:val="20"/>
        </w:rPr>
        <w:t>____________________________</w:t>
      </w:r>
      <w:r w:rsidRPr="00A40D5E">
        <w:rPr>
          <w:rFonts w:ascii="Verdana" w:hAnsi="Verdana" w:cs="Arial"/>
          <w:sz w:val="20"/>
          <w:szCs w:val="20"/>
        </w:rPr>
        <w:t xml:space="preserve"> </w:t>
      </w:r>
    </w:p>
    <w:p w:rsidR="008853AE" w:rsidRPr="005F6D0C" w:rsidRDefault="008853AE" w:rsidP="009C3A0A">
      <w:pPr>
        <w:autoSpaceDE w:val="0"/>
        <w:spacing w:before="120"/>
        <w:rPr>
          <w:rFonts w:ascii="Verdana" w:hAnsi="Verdana" w:cs="Arial"/>
          <w:sz w:val="20"/>
          <w:szCs w:val="20"/>
        </w:rPr>
        <w:sectPr w:rsidR="008853AE" w:rsidRPr="005F6D0C">
          <w:headerReference w:type="even" r:id="rId9"/>
          <w:headerReference w:type="default" r:id="rId10"/>
          <w:footerReference w:type="default" r:id="rId11"/>
          <w:headerReference w:type="first" r:id="rId12"/>
          <w:type w:val="continuous"/>
          <w:pgSz w:w="11906" w:h="16838"/>
          <w:pgMar w:top="1134" w:right="1134" w:bottom="709" w:left="1134" w:header="720" w:footer="261" w:gutter="0"/>
          <w:cols w:space="720"/>
          <w:docGrid w:linePitch="360"/>
        </w:sectPr>
      </w:pPr>
    </w:p>
    <w:p w:rsidR="008853AE" w:rsidRPr="005F6D0C" w:rsidRDefault="008853AE" w:rsidP="006E3D4D">
      <w:pPr>
        <w:pStyle w:val="NoSpacing"/>
        <w:rPr>
          <w:rFonts w:ascii="Verdana" w:hAnsi="Verdana" w:cs="Times New Roman"/>
          <w:b/>
          <w:sz w:val="20"/>
          <w:szCs w:val="20"/>
        </w:rPr>
      </w:pPr>
      <w:bookmarkStart w:id="5" w:name="__RefHeading__20_1270352503"/>
      <w:bookmarkStart w:id="6" w:name="__RefHeading__24_1270352503"/>
      <w:bookmarkEnd w:id="5"/>
      <w:bookmarkEnd w:id="6"/>
      <w:r w:rsidRPr="005F6D0C">
        <w:rPr>
          <w:rFonts w:ascii="Verdana" w:hAnsi="Verdana" w:cs="Times New Roman"/>
          <w:b/>
          <w:sz w:val="20"/>
          <w:szCs w:val="20"/>
        </w:rPr>
        <w:lastRenderedPageBreak/>
        <w:t>INTERVENTI EDUCATIVI E DIDATTICI - Strategie di Personalizzazione/Individualizzazione su “Base ICF”</w:t>
      </w:r>
    </w:p>
    <w:p w:rsidR="008853AE" w:rsidRPr="005F6D0C" w:rsidRDefault="008853AE">
      <w:pPr>
        <w:autoSpaceDE w:val="0"/>
        <w:jc w:val="both"/>
        <w:rPr>
          <w:rStyle w:val="CharacterStyle2"/>
          <w:rFonts w:ascii="Verdana" w:hAnsi="Verdana"/>
          <w:bCs/>
          <w:spacing w:val="-2"/>
          <w:w w:val="105"/>
          <w:sz w:val="20"/>
          <w:szCs w:val="20"/>
        </w:rPr>
      </w:pPr>
      <w:r w:rsidRPr="005F6D0C">
        <w:rPr>
          <w:rFonts w:ascii="Verdana" w:hAnsi="Verdana" w:cs="Arial"/>
          <w:bCs/>
          <w:sz w:val="20"/>
          <w:szCs w:val="20"/>
        </w:rPr>
        <w:t xml:space="preserve">In base alla </w:t>
      </w:r>
      <w:r w:rsidRPr="005F6D0C">
        <w:rPr>
          <w:rFonts w:ascii="Verdana" w:hAnsi="Verdana" w:cs="Arial"/>
          <w:bCs/>
          <w:sz w:val="20"/>
          <w:szCs w:val="20"/>
          <w:u w:val="single"/>
        </w:rPr>
        <w:t>programmazione curricolare di classe</w:t>
      </w:r>
      <w:r w:rsidRPr="005F6D0C">
        <w:rPr>
          <w:rFonts w:ascii="Verdana" w:hAnsi="Verdana" w:cs="Arial"/>
          <w:bCs/>
          <w:sz w:val="20"/>
          <w:szCs w:val="20"/>
        </w:rPr>
        <w:t xml:space="preserve"> e alle informazioni sul </w:t>
      </w:r>
      <w:r w:rsidRPr="005F6D0C">
        <w:rPr>
          <w:rFonts w:ascii="Verdana" w:hAnsi="Verdana" w:cs="Arial"/>
          <w:bCs/>
          <w:sz w:val="20"/>
          <w:szCs w:val="20"/>
          <w:u w:val="single"/>
        </w:rPr>
        <w:t>funzionamento dell’allievo</w:t>
      </w:r>
      <w:r w:rsidRPr="005F6D0C">
        <w:rPr>
          <w:rFonts w:ascii="Verdana" w:hAnsi="Verdana" w:cs="Arial"/>
          <w:bCs/>
          <w:sz w:val="20"/>
          <w:szCs w:val="20"/>
        </w:rPr>
        <w:t xml:space="preserve"> ottenute dalla lettura dei documenti e dalla compilazione del PDP, sin qui, ciascun docente disciplinare avrà cura di </w:t>
      </w:r>
      <w:r w:rsidRPr="005F6D0C">
        <w:rPr>
          <w:rFonts w:ascii="Verdana" w:hAnsi="Verdana" w:cs="Arial"/>
          <w:b/>
          <w:bCs/>
          <w:sz w:val="20"/>
          <w:szCs w:val="20"/>
        </w:rPr>
        <w:t xml:space="preserve">individuare una o due </w:t>
      </w:r>
      <w:r w:rsidRPr="005F6D0C">
        <w:rPr>
          <w:rFonts w:ascii="Verdana" w:hAnsi="Verdana" w:cs="Arial"/>
          <w:b/>
          <w:sz w:val="20"/>
          <w:szCs w:val="20"/>
        </w:rPr>
        <w:t>abilità/</w:t>
      </w:r>
      <w:proofErr w:type="gramStart"/>
      <w:r w:rsidRPr="005F6D0C">
        <w:rPr>
          <w:rFonts w:ascii="Verdana" w:hAnsi="Verdana" w:cs="Arial"/>
          <w:b/>
          <w:sz w:val="20"/>
          <w:szCs w:val="20"/>
        </w:rPr>
        <w:t>capacità  che</w:t>
      </w:r>
      <w:proofErr w:type="gramEnd"/>
      <w:r w:rsidRPr="005F6D0C">
        <w:rPr>
          <w:rFonts w:ascii="Verdana" w:hAnsi="Verdana" w:cs="Arial"/>
          <w:b/>
          <w:sz w:val="20"/>
          <w:szCs w:val="20"/>
        </w:rPr>
        <w:t xml:space="preserve"> riterrà opportuno provare a potenziare</w:t>
      </w:r>
      <w:r w:rsidRPr="005F6D0C">
        <w:rPr>
          <w:rFonts w:ascii="Verdana" w:hAnsi="Verdana" w:cs="Arial"/>
          <w:sz w:val="20"/>
          <w:szCs w:val="20"/>
        </w:rPr>
        <w:t xml:space="preserve">, sulla base delle priorità legate ai principi formativi della  materia. Dovrà quindi </w:t>
      </w:r>
      <w:r w:rsidRPr="005F6D0C">
        <w:rPr>
          <w:rFonts w:ascii="Verdana" w:hAnsi="Verdana" w:cs="Arial"/>
          <w:bCs/>
          <w:sz w:val="20"/>
          <w:szCs w:val="20"/>
        </w:rPr>
        <w:t xml:space="preserve">specificare le misure dispensative, gli strumenti compensativi e le strategie didattiche – funzionali al miglioramento </w:t>
      </w:r>
      <w:proofErr w:type="gramStart"/>
      <w:r w:rsidRPr="005F6D0C">
        <w:rPr>
          <w:rFonts w:ascii="Verdana" w:hAnsi="Verdana" w:cs="Arial"/>
          <w:bCs/>
          <w:sz w:val="20"/>
          <w:szCs w:val="20"/>
        </w:rPr>
        <w:t>delle  performance</w:t>
      </w:r>
      <w:proofErr w:type="gramEnd"/>
      <w:r w:rsidRPr="005F6D0C">
        <w:rPr>
          <w:rFonts w:ascii="Verdana" w:hAnsi="Verdana" w:cs="Arial"/>
          <w:bCs/>
          <w:sz w:val="20"/>
          <w:szCs w:val="20"/>
        </w:rPr>
        <w:t xml:space="preserve"> nelle attività e nella partecipazione - e indicare le  modalità di verifica e i criteri di valutazione ritenuti idonei (tutti aspetti che possono essere facilitatori/ostacoli per l’allievo nel contesto di apprendimento). </w:t>
      </w:r>
      <w:r w:rsidRPr="005F6D0C">
        <w:rPr>
          <w:rStyle w:val="CharacterStyle2"/>
          <w:rFonts w:ascii="Verdana" w:hAnsi="Verdana"/>
          <w:bCs/>
          <w:spacing w:val="-2"/>
          <w:w w:val="105"/>
          <w:sz w:val="20"/>
          <w:szCs w:val="20"/>
        </w:rPr>
        <w:t xml:space="preserve">Ciascun docente potrà quindi compilare una o più caselle, a seconda del numero </w:t>
      </w:r>
      <w:proofErr w:type="gramStart"/>
      <w:r w:rsidRPr="005F6D0C">
        <w:rPr>
          <w:rStyle w:val="CharacterStyle2"/>
          <w:rFonts w:ascii="Verdana" w:hAnsi="Verdana"/>
          <w:bCs/>
          <w:spacing w:val="-2"/>
          <w:w w:val="105"/>
          <w:sz w:val="20"/>
          <w:szCs w:val="20"/>
        </w:rPr>
        <w:t>di  abilità</w:t>
      </w:r>
      <w:proofErr w:type="gramEnd"/>
      <w:r w:rsidRPr="005F6D0C">
        <w:rPr>
          <w:rStyle w:val="CharacterStyle2"/>
          <w:rFonts w:ascii="Verdana" w:hAnsi="Verdana"/>
          <w:bCs/>
          <w:spacing w:val="-2"/>
          <w:w w:val="105"/>
          <w:sz w:val="20"/>
          <w:szCs w:val="20"/>
        </w:rPr>
        <w:t xml:space="preserve"> e/o capacità scelte, sulle quali lavorerà in modo mirato per il loro potenziamento o compensazione. Le </w:t>
      </w:r>
      <w:r w:rsidRPr="005F6D0C">
        <w:rPr>
          <w:rStyle w:val="CharacterStyle2"/>
          <w:rFonts w:ascii="Verdana" w:hAnsi="Verdana"/>
          <w:b/>
          <w:bCs/>
          <w:spacing w:val="-2"/>
          <w:w w:val="105"/>
          <w:sz w:val="20"/>
          <w:szCs w:val="20"/>
        </w:rPr>
        <w:t>misure dispensative andranno pensate in relazione agli elementi “barriera” all’apprendimento</w:t>
      </w:r>
      <w:r w:rsidRPr="005F6D0C">
        <w:rPr>
          <w:rStyle w:val="CharacterStyle2"/>
          <w:rFonts w:ascii="Verdana" w:hAnsi="Verdana"/>
          <w:bCs/>
          <w:spacing w:val="-2"/>
          <w:w w:val="105"/>
          <w:sz w:val="20"/>
          <w:szCs w:val="20"/>
        </w:rPr>
        <w:t xml:space="preserve"> più che agli obiettivi dell’apprendimento.</w:t>
      </w:r>
    </w:p>
    <w:p w:rsidR="008853AE" w:rsidRPr="005F6D0C" w:rsidRDefault="008853AE">
      <w:pPr>
        <w:autoSpaceDE w:val="0"/>
        <w:jc w:val="both"/>
        <w:rPr>
          <w:sz w:val="20"/>
          <w:szCs w:val="20"/>
        </w:rPr>
      </w:pPr>
    </w:p>
    <w:p w:rsidR="008853AE" w:rsidRPr="005F6D0C" w:rsidRDefault="008853AE">
      <w:pPr>
        <w:pStyle w:val="Style8"/>
        <w:kinsoku w:val="0"/>
        <w:autoSpaceDE/>
        <w:spacing w:before="0" w:line="240" w:lineRule="auto"/>
        <w:jc w:val="both"/>
        <w:rPr>
          <w:rStyle w:val="CharacterStyle2"/>
          <w:rFonts w:ascii="Verdana" w:hAnsi="Verdana" w:cs="Times New Roman"/>
          <w:b/>
          <w:bCs/>
          <w:spacing w:val="-2"/>
          <w:w w:val="105"/>
          <w:sz w:val="20"/>
          <w:szCs w:val="20"/>
        </w:rPr>
      </w:pPr>
      <w:r w:rsidRPr="005F6D0C">
        <w:rPr>
          <w:rStyle w:val="CharacterStyle2"/>
          <w:rFonts w:ascii="Verdana" w:hAnsi="Verdana" w:cs="Times New Roman"/>
          <w:b/>
          <w:bCs/>
          <w:spacing w:val="-2"/>
          <w:w w:val="105"/>
          <w:sz w:val="20"/>
          <w:szCs w:val="20"/>
        </w:rPr>
        <w:t xml:space="preserve">TAB. MISURE DISPENSATIVE, STRUMENTI COMPENSATIVI, STRATEGIE </w:t>
      </w:r>
      <w:proofErr w:type="gramStart"/>
      <w:r w:rsidRPr="005F6D0C">
        <w:rPr>
          <w:rStyle w:val="CharacterStyle2"/>
          <w:rFonts w:ascii="Verdana" w:hAnsi="Verdana" w:cs="Times New Roman"/>
          <w:b/>
          <w:bCs/>
          <w:spacing w:val="-2"/>
          <w:w w:val="105"/>
          <w:sz w:val="20"/>
          <w:szCs w:val="20"/>
        </w:rPr>
        <w:t>DIDATTICHE  -</w:t>
      </w:r>
      <w:proofErr w:type="gramEnd"/>
      <w:r w:rsidRPr="005F6D0C">
        <w:rPr>
          <w:rStyle w:val="CharacterStyle2"/>
          <w:rFonts w:ascii="Verdana" w:hAnsi="Verdana" w:cs="Times New Roman"/>
          <w:b/>
          <w:bCs/>
          <w:spacing w:val="-2"/>
          <w:w w:val="105"/>
          <w:sz w:val="20"/>
          <w:szCs w:val="20"/>
        </w:rPr>
        <w:t xml:space="preserve"> “MODELLO ICF”</w:t>
      </w:r>
    </w:p>
    <w:tbl>
      <w:tblPr>
        <w:tblW w:w="15744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1663"/>
        <w:gridCol w:w="2312"/>
        <w:gridCol w:w="1559"/>
        <w:gridCol w:w="1559"/>
        <w:gridCol w:w="1560"/>
        <w:gridCol w:w="2126"/>
        <w:gridCol w:w="1701"/>
        <w:gridCol w:w="1130"/>
        <w:gridCol w:w="2134"/>
      </w:tblGrid>
      <w:tr w:rsidR="008853AE" w:rsidRPr="005F6D0C" w:rsidTr="009C3A0A">
        <w:trPr>
          <w:trHeight w:val="2584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3AE" w:rsidRPr="005F6D0C" w:rsidRDefault="008853AE">
            <w:pPr>
              <w:snapToGrid w:val="0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proofErr w:type="gramStart"/>
            <w:r w:rsidRPr="005F6D0C">
              <w:rPr>
                <w:rFonts w:ascii="Verdana" w:hAnsi="Verdana" w:cs="Arial"/>
                <w:b/>
                <w:sz w:val="20"/>
                <w:szCs w:val="20"/>
              </w:rPr>
              <w:t>DISCIPLINA  AMBITO</w:t>
            </w:r>
            <w:proofErr w:type="gramEnd"/>
            <w:r w:rsidRPr="005F6D0C">
              <w:rPr>
                <w:rFonts w:ascii="Verdana" w:hAnsi="Verdana" w:cs="Arial"/>
                <w:b/>
                <w:sz w:val="20"/>
                <w:szCs w:val="20"/>
              </w:rPr>
              <w:t xml:space="preserve"> DISCIPLINARE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3AE" w:rsidRPr="005F6D0C" w:rsidRDefault="008853AE">
            <w:pPr>
              <w:snapToGrid w:val="0"/>
              <w:rPr>
                <w:rFonts w:ascii="Verdana" w:hAnsi="Verdana" w:cs="Arial"/>
                <w:b/>
                <w:sz w:val="20"/>
                <w:szCs w:val="20"/>
              </w:rPr>
            </w:pPr>
            <w:r w:rsidRPr="005F6D0C">
              <w:rPr>
                <w:rFonts w:ascii="Verdana" w:hAnsi="Verdana" w:cs="Arial"/>
                <w:b/>
                <w:sz w:val="20"/>
                <w:szCs w:val="20"/>
              </w:rPr>
              <w:t>Descrizione delle abilità/capacità da potenziare</w:t>
            </w:r>
          </w:p>
          <w:p w:rsidR="008853AE" w:rsidRPr="005F6D0C" w:rsidRDefault="008853AE">
            <w:pPr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 xml:space="preserve">(sceglierne una o due, in ordine di priorità) </w:t>
            </w:r>
          </w:p>
          <w:p w:rsidR="008853AE" w:rsidRPr="005F6D0C" w:rsidRDefault="008853AE">
            <w:pPr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  <w:p w:rsidR="008853AE" w:rsidRPr="005F6D0C" w:rsidRDefault="008853AE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5F6D0C">
              <w:rPr>
                <w:rFonts w:ascii="Verdana" w:hAnsi="Verdana" w:cs="Arial"/>
                <w:b/>
                <w:sz w:val="20"/>
                <w:szCs w:val="20"/>
                <w:u w:val="single"/>
              </w:rPr>
              <w:t xml:space="preserve">Codice ICF (attività e partecipazione): </w:t>
            </w:r>
            <w:r w:rsidR="00AC5B57" w:rsidRPr="005F6D0C">
              <w:rPr>
                <w:rFonts w:ascii="Verdana" w:hAnsi="Verdana" w:cs="Arial"/>
                <w:b/>
                <w:sz w:val="20"/>
                <w:szCs w:val="20"/>
              </w:rPr>
              <w:t>d …</w:t>
            </w:r>
          </w:p>
          <w:p w:rsidR="00AC5B57" w:rsidRPr="005F6D0C" w:rsidRDefault="008853AE">
            <w:pPr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b/>
                <w:sz w:val="20"/>
                <w:szCs w:val="20"/>
              </w:rPr>
              <w:t>Livello di problema al Tempo1</w:t>
            </w:r>
            <w:r w:rsidRPr="005F6D0C">
              <w:rPr>
                <w:rFonts w:ascii="Verdana" w:hAnsi="Verdana" w:cs="Arial"/>
                <w:sz w:val="20"/>
                <w:szCs w:val="20"/>
              </w:rPr>
              <w:t>:</w:t>
            </w:r>
          </w:p>
          <w:p w:rsidR="008853AE" w:rsidRPr="005F6D0C" w:rsidRDefault="008853AE">
            <w:pPr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 xml:space="preserve">     </w:t>
            </w:r>
          </w:p>
          <w:p w:rsidR="008853AE" w:rsidRPr="005F6D0C" w:rsidRDefault="009F5918" w:rsidP="00B20F3C">
            <w:pPr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 xml:space="preserve"> 0 - 1 - 2 </w:t>
            </w:r>
            <w:r w:rsidR="008853AE" w:rsidRPr="005F6D0C">
              <w:rPr>
                <w:rFonts w:ascii="Verdana" w:hAnsi="Verdana" w:cs="Arial"/>
                <w:sz w:val="20"/>
                <w:szCs w:val="20"/>
              </w:rPr>
              <w:t>- 3 -4</w:t>
            </w:r>
            <w:r w:rsidR="008853AE" w:rsidRPr="005F6D0C">
              <w:rPr>
                <w:rStyle w:val="Rimandonotaapidipagina1"/>
                <w:rFonts w:ascii="Verdana" w:hAnsi="Verdana" w:cs="Arial"/>
                <w:sz w:val="20"/>
                <w:szCs w:val="20"/>
              </w:rPr>
              <w:footnoteReference w:id="1"/>
            </w:r>
            <w:r w:rsidR="008853AE" w:rsidRPr="005F6D0C">
              <w:rPr>
                <w:rFonts w:ascii="Verdana" w:hAnsi="Verdana" w:cs="Arial"/>
                <w:sz w:val="20"/>
                <w:szCs w:val="20"/>
              </w:rPr>
              <w:t xml:space="preserve"> (indicare qualificatore)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/>
          </w:tcPr>
          <w:p w:rsidR="008853AE" w:rsidRPr="005F6D0C" w:rsidRDefault="008853AE">
            <w:pPr>
              <w:snapToGrid w:val="0"/>
              <w:ind w:right="-107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5F6D0C">
              <w:rPr>
                <w:rFonts w:ascii="Verdana" w:hAnsi="Verdana" w:cs="Arial"/>
                <w:b/>
                <w:sz w:val="20"/>
                <w:szCs w:val="20"/>
              </w:rPr>
              <w:t xml:space="preserve">STRUMENTI COMPENSATIVI </w:t>
            </w:r>
          </w:p>
          <w:p w:rsidR="008853AE" w:rsidRPr="005F6D0C" w:rsidRDefault="008853AE">
            <w:pPr>
              <w:rPr>
                <w:rStyle w:val="CharacterStyle2"/>
                <w:rFonts w:ascii="Verdana" w:hAnsi="Verdana"/>
                <w:bCs/>
                <w:spacing w:val="-2"/>
                <w:w w:val="105"/>
                <w:sz w:val="20"/>
                <w:szCs w:val="20"/>
              </w:rPr>
            </w:pPr>
            <w:r w:rsidRPr="005F6D0C">
              <w:rPr>
                <w:rStyle w:val="CharacterStyle2"/>
                <w:rFonts w:ascii="Verdana" w:hAnsi="Verdana"/>
                <w:bCs/>
                <w:spacing w:val="-2"/>
                <w:w w:val="105"/>
                <w:sz w:val="20"/>
                <w:szCs w:val="20"/>
              </w:rPr>
              <w:t>(vedi quadro riassuntivo)</w:t>
            </w:r>
          </w:p>
          <w:p w:rsidR="008853AE" w:rsidRPr="005F6D0C" w:rsidRDefault="008853AE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8853AE" w:rsidRPr="005F6D0C" w:rsidRDefault="008853AE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/>
          </w:tcPr>
          <w:p w:rsidR="008853AE" w:rsidRPr="005F6D0C" w:rsidRDefault="008853AE">
            <w:pPr>
              <w:snapToGrid w:val="0"/>
              <w:ind w:left="-109" w:right="-108"/>
              <w:jc w:val="both"/>
              <w:rPr>
                <w:rStyle w:val="CharacterStyle2"/>
                <w:rFonts w:ascii="Verdana" w:hAnsi="Verdana" w:cs="Arial"/>
                <w:b/>
                <w:bCs/>
                <w:spacing w:val="-2"/>
                <w:w w:val="105"/>
                <w:sz w:val="20"/>
                <w:szCs w:val="20"/>
              </w:rPr>
            </w:pPr>
            <w:r w:rsidRPr="005F6D0C">
              <w:rPr>
                <w:rStyle w:val="CharacterStyle2"/>
                <w:rFonts w:ascii="Verdana" w:hAnsi="Verdana" w:cs="Arial"/>
                <w:b/>
                <w:bCs/>
                <w:spacing w:val="-2"/>
                <w:w w:val="105"/>
                <w:sz w:val="20"/>
                <w:szCs w:val="20"/>
              </w:rPr>
              <w:t>MISURE DISPENSATIVE</w:t>
            </w:r>
          </w:p>
          <w:p w:rsidR="008853AE" w:rsidRPr="005F6D0C" w:rsidRDefault="008853AE">
            <w:pPr>
              <w:rPr>
                <w:rStyle w:val="CharacterStyle2"/>
                <w:rFonts w:ascii="Verdana" w:hAnsi="Verdana"/>
                <w:bCs/>
                <w:spacing w:val="-2"/>
                <w:w w:val="105"/>
                <w:sz w:val="20"/>
                <w:szCs w:val="20"/>
              </w:rPr>
            </w:pPr>
            <w:r w:rsidRPr="005F6D0C">
              <w:rPr>
                <w:rStyle w:val="CharacterStyle2"/>
                <w:rFonts w:ascii="Verdana" w:hAnsi="Verdana"/>
                <w:bCs/>
                <w:spacing w:val="-2"/>
                <w:w w:val="105"/>
                <w:sz w:val="20"/>
                <w:szCs w:val="20"/>
              </w:rPr>
              <w:t>(vedi quadro riassuntivo)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/>
          </w:tcPr>
          <w:p w:rsidR="008853AE" w:rsidRPr="005F6D0C" w:rsidRDefault="008853AE">
            <w:pPr>
              <w:snapToGrid w:val="0"/>
              <w:jc w:val="both"/>
              <w:rPr>
                <w:rStyle w:val="CharacterStyle2"/>
                <w:rFonts w:ascii="Verdana" w:hAnsi="Verdana" w:cs="Arial"/>
                <w:b/>
                <w:bCs/>
                <w:spacing w:val="-2"/>
                <w:w w:val="105"/>
                <w:sz w:val="20"/>
                <w:szCs w:val="20"/>
              </w:rPr>
            </w:pPr>
            <w:r w:rsidRPr="005F6D0C">
              <w:rPr>
                <w:rStyle w:val="CharacterStyle2"/>
                <w:rFonts w:ascii="Verdana" w:hAnsi="Verdana" w:cs="Arial"/>
                <w:b/>
                <w:bCs/>
                <w:spacing w:val="-2"/>
                <w:w w:val="105"/>
                <w:sz w:val="20"/>
                <w:szCs w:val="20"/>
              </w:rPr>
              <w:t>STRATEGIE DIDATTICHE</w:t>
            </w:r>
          </w:p>
          <w:p w:rsidR="008853AE" w:rsidRPr="005F6D0C" w:rsidRDefault="008853AE">
            <w:pPr>
              <w:jc w:val="both"/>
              <w:rPr>
                <w:rStyle w:val="CharacterStyle2"/>
                <w:rFonts w:ascii="Verdana" w:hAnsi="Verdana" w:cs="Arial"/>
                <w:b/>
                <w:bCs/>
                <w:spacing w:val="-2"/>
                <w:w w:val="105"/>
                <w:sz w:val="20"/>
                <w:szCs w:val="20"/>
              </w:rPr>
            </w:pPr>
            <w:r w:rsidRPr="005F6D0C">
              <w:rPr>
                <w:rStyle w:val="CharacterStyle2"/>
                <w:rFonts w:ascii="Verdana" w:hAnsi="Verdana" w:cs="Arial"/>
                <w:b/>
                <w:bCs/>
                <w:spacing w:val="-2"/>
                <w:w w:val="105"/>
                <w:sz w:val="20"/>
                <w:szCs w:val="20"/>
              </w:rPr>
              <w:t>INCLUSIVE</w:t>
            </w:r>
          </w:p>
          <w:p w:rsidR="008853AE" w:rsidRPr="005F6D0C" w:rsidRDefault="008853AE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8853AE" w:rsidRPr="005F6D0C" w:rsidRDefault="008853AE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/>
          </w:tcPr>
          <w:p w:rsidR="008853AE" w:rsidRPr="005F6D0C" w:rsidRDefault="008853AE">
            <w:pPr>
              <w:snapToGrid w:val="0"/>
              <w:ind w:right="-109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5F6D0C">
              <w:rPr>
                <w:rFonts w:ascii="Verdana" w:hAnsi="Verdana" w:cs="Arial"/>
                <w:b/>
                <w:sz w:val="20"/>
                <w:szCs w:val="20"/>
              </w:rPr>
              <w:t>OBIETTIVI DISCIPLINARI PERSONALIZZATI</w:t>
            </w:r>
          </w:p>
          <w:p w:rsidR="008853AE" w:rsidRPr="005F6D0C" w:rsidRDefault="008853AE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>(se necessario)</w:t>
            </w:r>
            <w:r w:rsidRPr="005F6D0C">
              <w:rPr>
                <w:rStyle w:val="Rimandonotaapidipagina1"/>
                <w:rFonts w:ascii="Verdana" w:hAnsi="Verdana" w:cs="Arial"/>
                <w:sz w:val="20"/>
                <w:szCs w:val="20"/>
              </w:rPr>
              <w:footnoteReference w:id="2"/>
            </w:r>
            <w:r w:rsidRPr="005F6D0C">
              <w:rPr>
                <w:rFonts w:ascii="Verdana" w:hAnsi="Verdana" w:cs="Arial"/>
                <w:sz w:val="20"/>
                <w:szCs w:val="20"/>
              </w:rPr>
              <w:t xml:space="preserve">:  </w:t>
            </w:r>
          </w:p>
          <w:p w:rsidR="008853AE" w:rsidRPr="005F6D0C" w:rsidRDefault="008853AE">
            <w:pPr>
              <w:rPr>
                <w:rFonts w:ascii="Verdana" w:hAnsi="Verdana"/>
                <w:sz w:val="20"/>
                <w:szCs w:val="20"/>
              </w:rPr>
            </w:pPr>
            <w:r w:rsidRPr="005F6D0C">
              <w:rPr>
                <w:rFonts w:ascii="Verdana" w:hAnsi="Verdana"/>
                <w:sz w:val="20"/>
                <w:szCs w:val="20"/>
              </w:rPr>
              <w:t>da individuare in relazione ai livelli essenziali attesi per le competenze in uscita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/>
          </w:tcPr>
          <w:p w:rsidR="008853AE" w:rsidRPr="005F6D0C" w:rsidRDefault="008853AE">
            <w:pPr>
              <w:snapToGrid w:val="0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5F6D0C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MODALITÀ DI VERIFICA E </w:t>
            </w:r>
          </w:p>
          <w:p w:rsidR="008853AE" w:rsidRPr="005F6D0C" w:rsidRDefault="008853AE">
            <w:pPr>
              <w:suppressAutoHyphens w:val="0"/>
              <w:ind w:right="176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5F6D0C">
              <w:rPr>
                <w:rFonts w:ascii="Verdana" w:hAnsi="Verdana" w:cs="Arial"/>
                <w:b/>
                <w:bCs/>
                <w:sz w:val="20"/>
                <w:szCs w:val="20"/>
              </w:rPr>
              <w:t>CRITERI DI VALUTAZIONE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853AE" w:rsidRPr="005F6D0C" w:rsidRDefault="008853AE">
            <w:pPr>
              <w:snapToGrid w:val="0"/>
              <w:rPr>
                <w:rFonts w:ascii="Verdana" w:hAnsi="Verdana" w:cs="Arial"/>
                <w:b/>
                <w:sz w:val="20"/>
                <w:szCs w:val="20"/>
              </w:rPr>
            </w:pPr>
            <w:r w:rsidRPr="005F6D0C">
              <w:rPr>
                <w:rFonts w:ascii="Verdana" w:hAnsi="Verdana" w:cs="Arial"/>
                <w:b/>
                <w:sz w:val="20"/>
                <w:szCs w:val="20"/>
              </w:rPr>
              <w:t>ALTRO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853AE" w:rsidRPr="005F6D0C" w:rsidRDefault="008853AE">
            <w:pPr>
              <w:snapToGrid w:val="0"/>
              <w:rPr>
                <w:rFonts w:ascii="Verdana" w:hAnsi="Verdana"/>
                <w:b/>
                <w:sz w:val="20"/>
                <w:szCs w:val="20"/>
              </w:rPr>
            </w:pPr>
            <w:r w:rsidRPr="005F6D0C">
              <w:rPr>
                <w:rFonts w:ascii="Verdana" w:hAnsi="Verdana"/>
                <w:b/>
                <w:sz w:val="20"/>
                <w:szCs w:val="20"/>
              </w:rPr>
              <w:t xml:space="preserve">Descrizione delle </w:t>
            </w:r>
          </w:p>
          <w:p w:rsidR="008853AE" w:rsidRPr="005F6D0C" w:rsidRDefault="008853AE">
            <w:pPr>
              <w:rPr>
                <w:rFonts w:ascii="Verdana" w:hAnsi="Verdana" w:cs="Arial"/>
                <w:bCs/>
                <w:sz w:val="20"/>
                <w:szCs w:val="20"/>
              </w:rPr>
            </w:pPr>
            <w:r w:rsidRPr="005F6D0C">
              <w:rPr>
                <w:rFonts w:ascii="Verdana" w:hAnsi="Verdana"/>
                <w:b/>
                <w:i/>
                <w:sz w:val="20"/>
                <w:szCs w:val="20"/>
              </w:rPr>
              <w:t>performance</w:t>
            </w:r>
            <w:r w:rsidRPr="005F6D0C">
              <w:rPr>
                <w:rFonts w:ascii="Verdana" w:hAnsi="Verdana"/>
                <w:b/>
                <w:sz w:val="20"/>
                <w:szCs w:val="20"/>
              </w:rPr>
              <w:t xml:space="preserve"> raggiunte</w:t>
            </w:r>
            <w:r w:rsidRPr="005F6D0C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5F6D0C">
              <w:rPr>
                <w:rStyle w:val="Rimandonotaapidipagina1"/>
                <w:rFonts w:ascii="Verdana" w:hAnsi="Verdana" w:cs="Arial"/>
                <w:b/>
                <w:bCs/>
                <w:sz w:val="20"/>
                <w:szCs w:val="20"/>
              </w:rPr>
              <w:footnoteReference w:id="3"/>
            </w:r>
          </w:p>
          <w:p w:rsidR="008853AE" w:rsidRPr="005F6D0C" w:rsidRDefault="008853AE">
            <w:pPr>
              <w:snapToGrid w:val="0"/>
              <w:rPr>
                <w:rFonts w:ascii="Verdana" w:hAnsi="Verdana" w:cs="Arial"/>
                <w:b/>
                <w:bCs/>
                <w:sz w:val="20"/>
                <w:szCs w:val="20"/>
                <w:u w:val="single"/>
              </w:rPr>
            </w:pPr>
            <w:r w:rsidRPr="005F6D0C">
              <w:rPr>
                <w:rFonts w:ascii="Verdana" w:hAnsi="Verdana" w:cs="Arial"/>
                <w:bCs/>
                <w:sz w:val="20"/>
                <w:szCs w:val="20"/>
              </w:rPr>
              <w:t xml:space="preserve">(Che cosa l’allievo è capace di fare </w:t>
            </w:r>
            <w:r w:rsidRPr="005F6D0C">
              <w:rPr>
                <w:rFonts w:ascii="Verdana" w:hAnsi="Verdana" w:cs="Arial"/>
                <w:b/>
                <w:bCs/>
                <w:sz w:val="20"/>
                <w:szCs w:val="20"/>
                <w:u w:val="single"/>
              </w:rPr>
              <w:t xml:space="preserve">dopo </w:t>
            </w:r>
          </w:p>
          <w:p w:rsidR="008853AE" w:rsidRPr="005F6D0C" w:rsidRDefault="008853AE">
            <w:pPr>
              <w:snapToGrid w:val="0"/>
              <w:rPr>
                <w:rFonts w:ascii="Verdana" w:hAnsi="Verdana" w:cs="Arial"/>
                <w:bCs/>
                <w:sz w:val="20"/>
                <w:szCs w:val="20"/>
              </w:rPr>
            </w:pPr>
            <w:r w:rsidRPr="005F6D0C">
              <w:rPr>
                <w:rFonts w:ascii="Verdana" w:hAnsi="Verdana" w:cs="Arial"/>
                <w:bCs/>
                <w:sz w:val="20"/>
                <w:szCs w:val="20"/>
              </w:rPr>
              <w:t xml:space="preserve">l’esperienza facilitante </w:t>
            </w:r>
          </w:p>
          <w:p w:rsidR="008853AE" w:rsidRPr="005F6D0C" w:rsidRDefault="008853AE">
            <w:pPr>
              <w:snapToGrid w:val="0"/>
              <w:rPr>
                <w:rFonts w:ascii="Verdana" w:hAnsi="Verdana" w:cs="Arial"/>
                <w:bCs/>
                <w:sz w:val="20"/>
                <w:szCs w:val="20"/>
              </w:rPr>
            </w:pPr>
            <w:r w:rsidRPr="005F6D0C">
              <w:rPr>
                <w:rFonts w:ascii="Verdana" w:hAnsi="Verdana" w:cs="Arial"/>
                <w:bCs/>
                <w:sz w:val="20"/>
                <w:szCs w:val="20"/>
              </w:rPr>
              <w:t>di /potenziamento)</w:t>
            </w:r>
          </w:p>
          <w:p w:rsidR="008853AE" w:rsidRPr="005F6D0C" w:rsidRDefault="008853AE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5F6D0C">
              <w:rPr>
                <w:rFonts w:ascii="Verdana" w:hAnsi="Verdana" w:cs="Arial"/>
                <w:b/>
                <w:sz w:val="20"/>
                <w:szCs w:val="20"/>
                <w:u w:val="single"/>
              </w:rPr>
              <w:t xml:space="preserve">Codice ICF (attività e partecipazione): </w:t>
            </w:r>
            <w:r w:rsidRPr="005F6D0C">
              <w:rPr>
                <w:rFonts w:ascii="Verdana" w:hAnsi="Verdana" w:cs="Arial"/>
                <w:b/>
                <w:sz w:val="20"/>
                <w:szCs w:val="20"/>
              </w:rPr>
              <w:t>d …</w:t>
            </w:r>
          </w:p>
          <w:p w:rsidR="008853AE" w:rsidRPr="005F6D0C" w:rsidRDefault="008853AE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5F6D0C">
              <w:rPr>
                <w:rFonts w:ascii="Verdana" w:hAnsi="Verdana" w:cs="Arial"/>
                <w:b/>
                <w:sz w:val="20"/>
                <w:szCs w:val="20"/>
              </w:rPr>
              <w:t xml:space="preserve">Livello di problema al Tempo 2: </w:t>
            </w:r>
          </w:p>
          <w:p w:rsidR="008853AE" w:rsidRPr="005F6D0C" w:rsidRDefault="008853AE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 xml:space="preserve"> 0 -</w:t>
            </w:r>
            <w:r w:rsidR="009F5918" w:rsidRPr="005F6D0C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5F6D0C">
              <w:rPr>
                <w:rFonts w:ascii="Verdana" w:hAnsi="Verdana" w:cs="Arial"/>
                <w:sz w:val="20"/>
                <w:szCs w:val="20"/>
              </w:rPr>
              <w:t xml:space="preserve">1 - </w:t>
            </w:r>
            <w:proofErr w:type="gramStart"/>
            <w:r w:rsidRPr="005F6D0C">
              <w:rPr>
                <w:rFonts w:ascii="Verdana" w:hAnsi="Verdana" w:cs="Arial"/>
                <w:sz w:val="20"/>
                <w:szCs w:val="20"/>
              </w:rPr>
              <w:t>2  -</w:t>
            </w:r>
            <w:proofErr w:type="gramEnd"/>
            <w:r w:rsidRPr="005F6D0C">
              <w:rPr>
                <w:rFonts w:ascii="Verdana" w:hAnsi="Verdana" w:cs="Arial"/>
                <w:sz w:val="20"/>
                <w:szCs w:val="20"/>
              </w:rPr>
              <w:t xml:space="preserve">3  -4 </w:t>
            </w:r>
          </w:p>
          <w:p w:rsidR="008853AE" w:rsidRPr="005F6D0C" w:rsidRDefault="008853AE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>(indicare qualificatore)</w:t>
            </w:r>
          </w:p>
        </w:tc>
      </w:tr>
      <w:tr w:rsidR="008853AE" w:rsidRPr="005F6D0C" w:rsidTr="00AC5B57">
        <w:trPr>
          <w:trHeight w:val="356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3AE" w:rsidRPr="005F6D0C" w:rsidRDefault="008853AE">
            <w:pPr>
              <w:autoSpaceDE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8853AE" w:rsidRPr="005F6D0C" w:rsidRDefault="008853AE">
            <w:pPr>
              <w:autoSpaceDE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3AE" w:rsidRPr="005F6D0C" w:rsidRDefault="008853AE">
            <w:pPr>
              <w:autoSpaceDE w:val="0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/>
            <w:vAlign w:val="center"/>
          </w:tcPr>
          <w:p w:rsidR="008853AE" w:rsidRPr="005F6D0C" w:rsidRDefault="008853AE">
            <w:pPr>
              <w:tabs>
                <w:tab w:val="left" w:pos="1359"/>
              </w:tabs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5F6D0C">
              <w:rPr>
                <w:rFonts w:ascii="Arial" w:hAnsi="Arial" w:cs="Arial"/>
                <w:b/>
                <w:sz w:val="20"/>
                <w:szCs w:val="20"/>
              </w:rPr>
              <w:t xml:space="preserve">nel linguaggio </w:t>
            </w:r>
            <w:proofErr w:type="gramStart"/>
            <w:r w:rsidRPr="005F6D0C">
              <w:rPr>
                <w:rFonts w:ascii="Arial" w:hAnsi="Arial" w:cs="Arial"/>
                <w:b/>
                <w:sz w:val="20"/>
                <w:szCs w:val="20"/>
              </w:rPr>
              <w:t>ICF:  gestione</w:t>
            </w:r>
            <w:proofErr w:type="gramEnd"/>
            <w:r w:rsidRPr="005F6D0C">
              <w:rPr>
                <w:rFonts w:ascii="Arial" w:hAnsi="Arial" w:cs="Arial"/>
                <w:b/>
                <w:sz w:val="20"/>
                <w:szCs w:val="20"/>
              </w:rPr>
              <w:t>,   introduzione o rimozione di  Fattori ambientali  contestuali che, nella situazione descritta, costituiscono una facilitazione o una barriera per l’allievo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853AE" w:rsidRPr="005F6D0C" w:rsidRDefault="008853AE">
            <w:pPr>
              <w:autoSpaceDE w:val="0"/>
              <w:snapToGrid w:val="0"/>
              <w:ind w:left="-391" w:firstLine="10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853AE" w:rsidRPr="005F6D0C" w:rsidRDefault="008853AE">
            <w:pPr>
              <w:autoSpaceDE w:val="0"/>
              <w:snapToGrid w:val="0"/>
              <w:ind w:left="-391" w:firstLine="108"/>
              <w:rPr>
                <w:b/>
                <w:bCs/>
                <w:sz w:val="20"/>
                <w:szCs w:val="20"/>
              </w:rPr>
            </w:pPr>
          </w:p>
        </w:tc>
      </w:tr>
      <w:tr w:rsidR="008853AE" w:rsidRPr="005F6D0C" w:rsidTr="00AC5B57">
        <w:trPr>
          <w:trHeight w:val="2014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3AE" w:rsidRPr="005F6D0C" w:rsidRDefault="008853AE">
            <w:pPr>
              <w:autoSpaceDE w:val="0"/>
              <w:snapToGrid w:val="0"/>
              <w:rPr>
                <w:b/>
                <w:bCs/>
                <w:sz w:val="20"/>
                <w:szCs w:val="20"/>
              </w:rPr>
            </w:pPr>
          </w:p>
          <w:p w:rsidR="008853AE" w:rsidRPr="005F6D0C" w:rsidRDefault="008853AE">
            <w:pPr>
              <w:autoSpaceDE w:val="0"/>
              <w:rPr>
                <w:bCs/>
                <w:sz w:val="20"/>
                <w:szCs w:val="20"/>
              </w:rPr>
            </w:pPr>
            <w:r w:rsidRPr="005F6D0C">
              <w:rPr>
                <w:bCs/>
                <w:sz w:val="20"/>
                <w:szCs w:val="20"/>
              </w:rPr>
              <w:t>MATERIA</w:t>
            </w:r>
          </w:p>
          <w:p w:rsidR="008853AE" w:rsidRPr="005F6D0C" w:rsidRDefault="008853AE">
            <w:pPr>
              <w:autoSpaceDE w:val="0"/>
              <w:rPr>
                <w:bCs/>
                <w:sz w:val="20"/>
                <w:szCs w:val="20"/>
              </w:rPr>
            </w:pPr>
          </w:p>
          <w:p w:rsidR="008853AE" w:rsidRPr="005F6D0C" w:rsidRDefault="008853AE">
            <w:pPr>
              <w:autoSpaceDE w:val="0"/>
              <w:rPr>
                <w:bCs/>
                <w:sz w:val="20"/>
                <w:szCs w:val="20"/>
              </w:rPr>
            </w:pPr>
            <w:r w:rsidRPr="005F6D0C">
              <w:rPr>
                <w:bCs/>
                <w:sz w:val="20"/>
                <w:szCs w:val="20"/>
              </w:rPr>
              <w:t>………………</w:t>
            </w:r>
          </w:p>
          <w:p w:rsidR="008853AE" w:rsidRPr="005F6D0C" w:rsidRDefault="008853AE">
            <w:pPr>
              <w:autoSpaceDE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3AE" w:rsidRPr="005F6D0C" w:rsidRDefault="008853AE" w:rsidP="00AC5B57">
            <w:pPr>
              <w:snapToGrid w:val="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F6D0C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Codice ICF (attività </w:t>
            </w:r>
            <w:r w:rsidR="00AC5B57" w:rsidRPr="005F6D0C">
              <w:rPr>
                <w:rFonts w:ascii="Arial" w:hAnsi="Arial" w:cs="Arial"/>
                <w:b/>
                <w:sz w:val="20"/>
                <w:szCs w:val="20"/>
                <w:u w:val="single"/>
              </w:rPr>
              <w:t>e partecipazione): d…</w:t>
            </w:r>
          </w:p>
          <w:p w:rsidR="008853AE" w:rsidRPr="005F6D0C" w:rsidRDefault="008853AE">
            <w:pPr>
              <w:rPr>
                <w:rFonts w:ascii="Arial" w:hAnsi="Arial" w:cs="Arial"/>
                <w:sz w:val="20"/>
                <w:szCs w:val="20"/>
              </w:rPr>
            </w:pPr>
            <w:r w:rsidRPr="005F6D0C">
              <w:rPr>
                <w:rFonts w:ascii="Arial" w:hAnsi="Arial" w:cs="Arial"/>
                <w:sz w:val="20"/>
                <w:szCs w:val="20"/>
              </w:rPr>
              <w:t>------------------------------------------------------------------------------------------------------------------------------------</w:t>
            </w:r>
          </w:p>
          <w:p w:rsidR="008853AE" w:rsidRPr="005F6D0C" w:rsidRDefault="008853A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53AE" w:rsidRPr="005F6D0C" w:rsidRDefault="008853A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F6D0C">
              <w:rPr>
                <w:rFonts w:ascii="Arial" w:hAnsi="Arial" w:cs="Arial"/>
                <w:b/>
                <w:sz w:val="20"/>
                <w:szCs w:val="20"/>
              </w:rPr>
              <w:t xml:space="preserve">Livello di problema </w:t>
            </w:r>
          </w:p>
          <w:p w:rsidR="008853AE" w:rsidRPr="005F6D0C" w:rsidRDefault="008853AE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5F6D0C">
              <w:rPr>
                <w:rFonts w:ascii="Arial" w:hAnsi="Arial" w:cs="Arial"/>
                <w:b/>
                <w:sz w:val="20"/>
                <w:szCs w:val="20"/>
              </w:rPr>
              <w:t>al  Tempo</w:t>
            </w:r>
            <w:proofErr w:type="gramEnd"/>
            <w:r w:rsidRPr="005F6D0C">
              <w:rPr>
                <w:rFonts w:ascii="Arial" w:hAnsi="Arial" w:cs="Arial"/>
                <w:b/>
                <w:sz w:val="20"/>
                <w:szCs w:val="20"/>
              </w:rPr>
              <w:t xml:space="preserve">1: (qualificatore)      </w:t>
            </w:r>
          </w:p>
          <w:p w:rsidR="008853AE" w:rsidRPr="005F6D0C" w:rsidRDefault="008853AE" w:rsidP="009F5918">
            <w:pPr>
              <w:ind w:left="45"/>
              <w:rPr>
                <w:rFonts w:ascii="Arial" w:hAnsi="Arial" w:cs="Arial"/>
                <w:b/>
                <w:sz w:val="20"/>
                <w:szCs w:val="20"/>
              </w:rPr>
            </w:pPr>
            <w:r w:rsidRPr="005F6D0C">
              <w:rPr>
                <w:rFonts w:ascii="Arial" w:hAnsi="Arial" w:cs="Arial"/>
                <w:b/>
                <w:sz w:val="20"/>
                <w:szCs w:val="20"/>
              </w:rPr>
              <w:t xml:space="preserve">0 - 1 - 2 - 3 - 4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/>
          </w:tcPr>
          <w:p w:rsidR="008853AE" w:rsidRPr="005F6D0C" w:rsidRDefault="008853AE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/>
          </w:tcPr>
          <w:p w:rsidR="008853AE" w:rsidRPr="005F6D0C" w:rsidRDefault="008853AE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/>
          </w:tcPr>
          <w:p w:rsidR="008853AE" w:rsidRPr="005F6D0C" w:rsidRDefault="008853AE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/>
          </w:tcPr>
          <w:p w:rsidR="008853AE" w:rsidRPr="005F6D0C" w:rsidRDefault="008853AE">
            <w:pPr>
              <w:snapToGrid w:val="0"/>
              <w:jc w:val="both"/>
              <w:rPr>
                <w:rFonts w:ascii="Arial" w:hAnsi="Arial" w:cs="Arial"/>
                <w:b/>
                <w:bCs/>
                <w:spacing w:val="-2"/>
                <w:w w:val="105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/>
          </w:tcPr>
          <w:p w:rsidR="008853AE" w:rsidRPr="005F6D0C" w:rsidRDefault="008853AE">
            <w:pPr>
              <w:suppressAutoHyphens w:val="0"/>
              <w:snapToGrid w:val="0"/>
              <w:ind w:right="176"/>
              <w:rPr>
                <w:rFonts w:ascii="Arial" w:hAnsi="Arial" w:cs="Arial"/>
                <w:b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853AE" w:rsidRPr="005F6D0C" w:rsidRDefault="008853AE">
            <w:pPr>
              <w:keepNext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853AE" w:rsidRPr="005F6D0C" w:rsidRDefault="008853AE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F6D0C">
              <w:rPr>
                <w:rFonts w:ascii="Arial" w:hAnsi="Arial" w:cs="Arial"/>
                <w:b/>
                <w:sz w:val="20"/>
                <w:szCs w:val="20"/>
                <w:u w:val="single"/>
              </w:rPr>
              <w:t>Codice ICF (attività e partecipazione): d…</w:t>
            </w:r>
          </w:p>
          <w:p w:rsidR="008853AE" w:rsidRPr="005F6D0C" w:rsidRDefault="008853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6D0C"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____________________________________________________________________________</w:t>
            </w:r>
          </w:p>
          <w:p w:rsidR="008853AE" w:rsidRPr="005F6D0C" w:rsidRDefault="008853A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53AE" w:rsidRPr="005F6D0C" w:rsidRDefault="008853A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F6D0C">
              <w:rPr>
                <w:rFonts w:ascii="Arial" w:hAnsi="Arial" w:cs="Arial"/>
                <w:b/>
                <w:sz w:val="20"/>
                <w:szCs w:val="20"/>
              </w:rPr>
              <w:t xml:space="preserve">Livello di problema </w:t>
            </w:r>
          </w:p>
          <w:p w:rsidR="008853AE" w:rsidRPr="005F6D0C" w:rsidRDefault="008853A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F6D0C">
              <w:rPr>
                <w:rFonts w:ascii="Arial" w:hAnsi="Arial" w:cs="Arial"/>
                <w:b/>
                <w:sz w:val="20"/>
                <w:szCs w:val="20"/>
              </w:rPr>
              <w:t xml:space="preserve"> al Tempo 2: (qualificatore)</w:t>
            </w:r>
          </w:p>
          <w:p w:rsidR="008853AE" w:rsidRPr="005F6D0C" w:rsidRDefault="008853A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F6D0C">
              <w:rPr>
                <w:rFonts w:ascii="Arial" w:hAnsi="Arial" w:cs="Arial"/>
                <w:b/>
                <w:sz w:val="20"/>
                <w:szCs w:val="20"/>
              </w:rPr>
              <w:t xml:space="preserve"> 0 -</w:t>
            </w:r>
            <w:r w:rsidR="009F5918" w:rsidRPr="005F6D0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F6D0C">
              <w:rPr>
                <w:rFonts w:ascii="Arial" w:hAnsi="Arial" w:cs="Arial"/>
                <w:b/>
                <w:sz w:val="20"/>
                <w:szCs w:val="20"/>
              </w:rPr>
              <w:t xml:space="preserve">1 - </w:t>
            </w:r>
            <w:proofErr w:type="gramStart"/>
            <w:r w:rsidRPr="005F6D0C">
              <w:rPr>
                <w:rFonts w:ascii="Arial" w:hAnsi="Arial" w:cs="Arial"/>
                <w:b/>
                <w:sz w:val="20"/>
                <w:szCs w:val="20"/>
              </w:rPr>
              <w:t>2  -</w:t>
            </w:r>
            <w:proofErr w:type="gramEnd"/>
            <w:r w:rsidRPr="005F6D0C">
              <w:rPr>
                <w:rFonts w:ascii="Arial" w:hAnsi="Arial" w:cs="Arial"/>
                <w:b/>
                <w:sz w:val="20"/>
                <w:szCs w:val="20"/>
              </w:rPr>
              <w:t xml:space="preserve">3  -4 </w:t>
            </w:r>
          </w:p>
        </w:tc>
      </w:tr>
    </w:tbl>
    <w:p w:rsidR="008853AE" w:rsidRPr="005F6D0C" w:rsidRDefault="008853AE">
      <w:pPr>
        <w:rPr>
          <w:sz w:val="20"/>
          <w:szCs w:val="20"/>
        </w:rPr>
        <w:sectPr w:rsidR="008853AE" w:rsidRPr="005F6D0C">
          <w:footerReference w:type="default" r:id="rId13"/>
          <w:pgSz w:w="16838" w:h="11906" w:orient="landscape"/>
          <w:pgMar w:top="1134" w:right="1134" w:bottom="1134" w:left="709" w:header="720" w:footer="261" w:gutter="0"/>
          <w:cols w:space="720"/>
          <w:docGrid w:linePitch="360"/>
        </w:sectPr>
      </w:pPr>
    </w:p>
    <w:p w:rsidR="008853AE" w:rsidRPr="005F6D0C" w:rsidRDefault="008853AE" w:rsidP="004C0C47">
      <w:pPr>
        <w:pStyle w:val="NoSpacing"/>
        <w:rPr>
          <w:rFonts w:ascii="Verdana" w:hAnsi="Verdana" w:cs="Times New Roman"/>
          <w:b/>
          <w:sz w:val="20"/>
          <w:szCs w:val="20"/>
        </w:rPr>
      </w:pPr>
      <w:bookmarkStart w:id="7" w:name="__RefHeading__26_1270352503"/>
      <w:bookmarkEnd w:id="7"/>
      <w:r w:rsidRPr="005F6D0C">
        <w:rPr>
          <w:rFonts w:ascii="Verdana" w:hAnsi="Verdana" w:cs="Times New Roman"/>
          <w:b/>
          <w:sz w:val="20"/>
          <w:szCs w:val="20"/>
        </w:rPr>
        <w:lastRenderedPageBreak/>
        <w:t>Quadro riassuntivo degli strumenti compensativi e delle mis</w:t>
      </w:r>
      <w:r w:rsidR="00B20F3C" w:rsidRPr="005F6D0C">
        <w:rPr>
          <w:rFonts w:ascii="Verdana" w:hAnsi="Verdana" w:cs="Times New Roman"/>
          <w:b/>
          <w:sz w:val="20"/>
          <w:szCs w:val="20"/>
        </w:rPr>
        <w:t xml:space="preserve">ure dispensative - </w:t>
      </w:r>
      <w:r w:rsidRPr="005F6D0C">
        <w:rPr>
          <w:rFonts w:ascii="Verdana" w:hAnsi="Verdana" w:cs="Times New Roman"/>
          <w:b/>
          <w:sz w:val="20"/>
          <w:szCs w:val="20"/>
        </w:rPr>
        <w:t xml:space="preserve">parametri e criteri per la verifica/valutazione </w:t>
      </w: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8363"/>
        <w:gridCol w:w="851"/>
      </w:tblGrid>
      <w:tr w:rsidR="004C0C47" w:rsidRPr="005F6D0C" w:rsidTr="004C0C47">
        <w:trPr>
          <w:cantSplit/>
          <w:trHeight w:val="5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C0C47" w:rsidRPr="005F6D0C" w:rsidRDefault="004C0C47">
            <w:pPr>
              <w:autoSpaceDE w:val="0"/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C0C47" w:rsidRPr="005F6D0C" w:rsidRDefault="004C0C47">
            <w:pPr>
              <w:autoSpaceDE w:val="0"/>
              <w:snapToGrid w:val="0"/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  <w:p w:rsidR="004C0C47" w:rsidRPr="005F6D0C" w:rsidRDefault="004C0C47">
            <w:pPr>
              <w:autoSpaceDE w:val="0"/>
              <w:snapToGrid w:val="0"/>
              <w:jc w:val="center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5F6D0C">
              <w:rPr>
                <w:rFonts w:ascii="Verdana" w:hAnsi="Verdana" w:cs="Arial"/>
                <w:b/>
                <w:bCs/>
                <w:sz w:val="20"/>
                <w:szCs w:val="20"/>
              </w:rPr>
              <w:t>MISURE DISPENSATIVE</w:t>
            </w:r>
            <w:r w:rsidRPr="005F6D0C">
              <w:rPr>
                <w:rStyle w:val="Rimandonotaapidipagina1"/>
                <w:rFonts w:ascii="Verdana" w:hAnsi="Verdana" w:cs="Arial"/>
                <w:b/>
                <w:bCs/>
                <w:sz w:val="20"/>
                <w:szCs w:val="20"/>
              </w:rPr>
              <w:footnoteReference w:id="4"/>
            </w:r>
            <w:r w:rsidRPr="005F6D0C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(legge 170/10 e linee guida 12/07/11)</w:t>
            </w:r>
          </w:p>
          <w:p w:rsidR="004C0C47" w:rsidRPr="005F6D0C" w:rsidRDefault="004C0C47">
            <w:pPr>
              <w:pStyle w:val="Default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5F6D0C">
              <w:rPr>
                <w:rFonts w:ascii="Verdana" w:hAnsi="Verdana"/>
                <w:b/>
                <w:bCs/>
                <w:sz w:val="20"/>
                <w:szCs w:val="20"/>
              </w:rPr>
              <w:t>E INTERVENTI DI INDIVIDUALIZZAZIONE</w:t>
            </w:r>
          </w:p>
          <w:p w:rsidR="004C0C47" w:rsidRPr="005F6D0C" w:rsidRDefault="004C0C47">
            <w:pPr>
              <w:autoSpaceDE w:val="0"/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C0C47" w:rsidRPr="005F6D0C" w:rsidRDefault="004C0C47">
            <w:pPr>
              <w:autoSpaceDE w:val="0"/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C0C47" w:rsidRPr="005F6D0C" w:rsidTr="004C0C47">
        <w:trPr>
          <w:cantSplit/>
          <w:trHeight w:val="60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C0C47" w:rsidRPr="005F6D0C" w:rsidRDefault="004C0C4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>Dispensa dalla lettura ad alta voce in classe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C47" w:rsidRPr="005F6D0C" w:rsidTr="004C0C4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 xml:space="preserve">Dispensa dall’uso dei quattro caratteri di scrittura nelle prime fasi dell’apprendimento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C47" w:rsidRPr="005F6D0C" w:rsidTr="004C0C4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 xml:space="preserve">Dispensa dall’uso del corsivo e dello stampato minuscolo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C47" w:rsidRPr="005F6D0C" w:rsidTr="004C0C4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>Dispensa dalla scrittura sotto dettatura di testi e/o appunti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C47" w:rsidRPr="005F6D0C" w:rsidTr="004C0C4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 xml:space="preserve">Dispensa dal ricopiare testi o espressioni matematiche dalla lavagna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C47" w:rsidRPr="005F6D0C" w:rsidTr="004C0C4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 xml:space="preserve">Dispensa dallo studio mnemonico delle tabelline, delle forme verbali, delle poesie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C47" w:rsidRPr="005F6D0C" w:rsidTr="004C0C4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 xml:space="preserve">Dispensa dall’utilizzo di tempi standard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C47" w:rsidRPr="005F6D0C" w:rsidTr="004C0C4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>Riduzione delle consegne senza modificare gli obiettivi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C47" w:rsidRPr="005F6D0C" w:rsidTr="004C0C47">
        <w:trPr>
          <w:trHeight w:val="13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>Dispensa da un eccessivo carico di compiti con riadattamento e riduzione delle pagine da studiare, senza modificare gli obiettivi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C47" w:rsidRPr="005F6D0C" w:rsidTr="004C0C4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>Dispensa dalla sovrapposizione di c</w:t>
            </w:r>
            <w:r w:rsidR="009F5918" w:rsidRPr="005F6D0C">
              <w:rPr>
                <w:rFonts w:ascii="Verdana" w:hAnsi="Verdana" w:cs="Arial"/>
                <w:sz w:val="20"/>
                <w:szCs w:val="20"/>
              </w:rPr>
              <w:t xml:space="preserve">ompiti e interrogazioni di più </w:t>
            </w:r>
            <w:r w:rsidRPr="005F6D0C">
              <w:rPr>
                <w:rFonts w:ascii="Verdana" w:hAnsi="Verdana" w:cs="Arial"/>
                <w:sz w:val="20"/>
                <w:szCs w:val="20"/>
              </w:rPr>
              <w:t xml:space="preserve">materie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C47" w:rsidRPr="005F6D0C" w:rsidTr="004C0C4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C47" w:rsidRPr="005F6D0C" w:rsidTr="004C0C47">
        <w:trPr>
          <w:trHeight w:val="1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>Integrazione dei libri di testo con appunti su supporto registrato, dig</w:t>
            </w:r>
            <w:r w:rsidR="009F5918" w:rsidRPr="005F6D0C">
              <w:rPr>
                <w:rFonts w:ascii="Verdana" w:hAnsi="Verdana" w:cs="Arial"/>
                <w:sz w:val="20"/>
                <w:szCs w:val="20"/>
              </w:rPr>
              <w:t xml:space="preserve">italizzato o cartaceo stampato </w:t>
            </w:r>
            <w:r w:rsidRPr="005F6D0C">
              <w:rPr>
                <w:rFonts w:ascii="Verdana" w:hAnsi="Verdana" w:cs="Arial"/>
                <w:sz w:val="20"/>
                <w:szCs w:val="20"/>
              </w:rPr>
              <w:t>sintesi vocale, mappe, schemi, formulari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C47" w:rsidRPr="005F6D0C" w:rsidTr="004C0C4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 xml:space="preserve">Accordo sulle modalità e i tempi delle verifiche scritte con possibilità di utilizzare supporti multimediali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C47" w:rsidRPr="005F6D0C" w:rsidTr="004C0C4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 xml:space="preserve">Accordo sui tempi e sulle modalità delle interrogazioni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C47" w:rsidRPr="005F6D0C" w:rsidTr="004C0C4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 xml:space="preserve">Nelle verifiche, riduzione e adattamento del numero degli esercizi senza modificare gli obiettivi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C47" w:rsidRPr="005F6D0C" w:rsidTr="004C0C4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 xml:space="preserve">Nelle verifiche scritte, utilizzo di domande a risposta multipla e (con possibilità di completamento e/o arricchimento con </w:t>
            </w:r>
            <w:proofErr w:type="gramStart"/>
            <w:r w:rsidRPr="005F6D0C">
              <w:rPr>
                <w:rFonts w:ascii="Verdana" w:hAnsi="Verdana" w:cs="Arial"/>
                <w:sz w:val="20"/>
                <w:szCs w:val="20"/>
              </w:rPr>
              <w:t>una  discussione</w:t>
            </w:r>
            <w:proofErr w:type="gramEnd"/>
            <w:r w:rsidRPr="005F6D0C">
              <w:rPr>
                <w:rFonts w:ascii="Verdana" w:hAnsi="Verdana" w:cs="Arial"/>
                <w:sz w:val="20"/>
                <w:szCs w:val="20"/>
              </w:rPr>
              <w:t xml:space="preserve"> orale);  riduzione al minimo delle domande a risposte aperte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C47" w:rsidRPr="005F6D0C" w:rsidTr="004C0C4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 xml:space="preserve">Lettura delle consegne degli esercizi e/o fornitura, durante le verifiche, di prove su supporto digitalizzato leggibili dalla sintesi vocale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C47" w:rsidRPr="005F6D0C" w:rsidTr="004C0C4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C47" w:rsidRPr="005F6D0C" w:rsidTr="004C0C4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>Controllo, da parte dei docenti, della gestione del diario (corretta trascrizione di compiti/avvisi)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C47" w:rsidRPr="005F6D0C" w:rsidTr="004C0C4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>Valutazione dei procedimenti e non dei calcoli nella risoluzione dei problemi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C47" w:rsidRPr="005F6D0C" w:rsidTr="004C0C4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>Valutazione del contenuto e non degli errori ortografici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853AE" w:rsidRPr="005F6D0C" w:rsidRDefault="008853AE">
      <w:pPr>
        <w:pStyle w:val="Style8"/>
        <w:kinsoku w:val="0"/>
        <w:autoSpaceDE/>
        <w:spacing w:before="0" w:line="240" w:lineRule="auto"/>
        <w:ind w:left="0"/>
        <w:jc w:val="both"/>
        <w:rPr>
          <w:sz w:val="20"/>
          <w:szCs w:val="20"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8363"/>
        <w:gridCol w:w="851"/>
      </w:tblGrid>
      <w:tr w:rsidR="004C0C47" w:rsidRPr="005F6D0C" w:rsidTr="004C0C47">
        <w:trPr>
          <w:cantSplit/>
          <w:trHeight w:val="68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0C47" w:rsidRPr="005F6D0C" w:rsidRDefault="004C0C47">
            <w:pPr>
              <w:autoSpaceDE w:val="0"/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C0C47" w:rsidRPr="005F6D0C" w:rsidRDefault="004C0C47">
            <w:pPr>
              <w:autoSpaceDE w:val="0"/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4C0C47" w:rsidRPr="005F6D0C" w:rsidRDefault="004C0C47">
            <w:pPr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6D0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STRUMENTI COMPENSATIVI </w:t>
            </w:r>
          </w:p>
          <w:p w:rsidR="004C0C47" w:rsidRPr="005F6D0C" w:rsidRDefault="004C0C47">
            <w:pPr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6D0C">
              <w:rPr>
                <w:rFonts w:ascii="Arial" w:hAnsi="Arial" w:cs="Arial"/>
                <w:b/>
                <w:bCs/>
                <w:sz w:val="20"/>
                <w:szCs w:val="20"/>
              </w:rPr>
              <w:t>(legge 170/10 e linee guida 12/07/11)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C0C47" w:rsidRPr="005F6D0C" w:rsidRDefault="004C0C47">
            <w:pPr>
              <w:autoSpaceDE w:val="0"/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C0C47" w:rsidRPr="005F6D0C" w:rsidTr="004C0C47">
        <w:trPr>
          <w:cantSplit/>
          <w:trHeight w:val="68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0C47" w:rsidRPr="005F6D0C" w:rsidRDefault="004C0C4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>Utilizzo di computer e tablet (possibilmente con stampante)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C47" w:rsidRPr="005F6D0C" w:rsidTr="004C0C4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0C47" w:rsidRPr="005F6D0C" w:rsidRDefault="004C0C4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>Utilizzo di programmi di video-scrittura con correttore orto</w:t>
            </w:r>
            <w:r w:rsidR="009F5918" w:rsidRPr="005F6D0C">
              <w:rPr>
                <w:rFonts w:ascii="Verdana" w:hAnsi="Verdana" w:cs="Arial"/>
                <w:sz w:val="20"/>
                <w:szCs w:val="20"/>
              </w:rPr>
              <w:t xml:space="preserve">grafico (possibilmente vocale) </w:t>
            </w:r>
            <w:r w:rsidRPr="005F6D0C">
              <w:rPr>
                <w:rFonts w:ascii="Verdana" w:hAnsi="Verdana" w:cs="Arial"/>
                <w:sz w:val="20"/>
                <w:szCs w:val="20"/>
              </w:rPr>
              <w:t>e con tecnologie di sintesi vocale (anche per le lingue straniere)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C47" w:rsidRPr="005F6D0C" w:rsidTr="004C0C47">
        <w:trPr>
          <w:trHeight w:val="2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0C47" w:rsidRPr="005F6D0C" w:rsidRDefault="004C0C4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 xml:space="preserve">Utilizzo di risorse audio (file audio digitali, audiolibri…).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C47" w:rsidRPr="005F6D0C" w:rsidTr="004C0C4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0C47" w:rsidRPr="005F6D0C" w:rsidRDefault="004C0C4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>Utilizzo del registratore digitale o di altri strumenti di registrazione per uso personale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C47" w:rsidRPr="005F6D0C" w:rsidTr="004C0C4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0C47" w:rsidRPr="005F6D0C" w:rsidRDefault="004C0C4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0C47" w:rsidRPr="005F6D0C" w:rsidRDefault="009F5918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 xml:space="preserve">Utilizzo di ausili </w:t>
            </w:r>
            <w:r w:rsidR="004C0C47" w:rsidRPr="005F6D0C">
              <w:rPr>
                <w:rFonts w:ascii="Verdana" w:hAnsi="Verdana" w:cs="Arial"/>
                <w:sz w:val="20"/>
                <w:szCs w:val="20"/>
              </w:rPr>
              <w:t xml:space="preserve">per il calcolo (tavola pitagorica, linee dei numeri…) ed eventualmente </w:t>
            </w:r>
            <w:r w:rsidRPr="005F6D0C">
              <w:rPr>
                <w:rFonts w:ascii="Verdana" w:hAnsi="Verdana" w:cs="Arial"/>
                <w:sz w:val="20"/>
                <w:szCs w:val="20"/>
              </w:rPr>
              <w:t xml:space="preserve">della </w:t>
            </w:r>
            <w:r w:rsidR="004C0C47" w:rsidRPr="005F6D0C">
              <w:rPr>
                <w:rFonts w:ascii="Verdana" w:hAnsi="Verdana" w:cs="Arial"/>
                <w:sz w:val="20"/>
                <w:szCs w:val="20"/>
              </w:rPr>
              <w:t xml:space="preserve">calcolatrice con foglio di calcolo (possibilmente calcolatrice vocale)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C47" w:rsidRPr="005F6D0C" w:rsidTr="004C0C4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0C47" w:rsidRPr="005F6D0C" w:rsidRDefault="004C0C4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>Utilizzo di schemi, tabelle, mappe e diagrammi di flusso come supporto durante compiti e verifiche scritte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C47" w:rsidRPr="005F6D0C" w:rsidTr="004C0C4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0C47" w:rsidRPr="005F6D0C" w:rsidRDefault="004C0C4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0C47" w:rsidRPr="005F6D0C" w:rsidRDefault="004C0C47" w:rsidP="009F5918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>Utilizzo di formulari e di schemi e/o mappe delle varie discipline scientifiche come supporto durante compiti e verifiche scritte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C47" w:rsidRPr="005F6D0C" w:rsidTr="004C0C47">
        <w:trPr>
          <w:trHeight w:val="6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0C47" w:rsidRPr="005F6D0C" w:rsidRDefault="004C0C4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 xml:space="preserve">Utilizzo di mappe e schemi durante le interrogazioni, eventualmente anche su supporto digitalizzato (presentazioni multimediali), per facilitare il recupero delle informazioni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C47" w:rsidRPr="005F6D0C" w:rsidTr="004C0C4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0C47" w:rsidRPr="005F6D0C" w:rsidRDefault="004C0C4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 xml:space="preserve">Utilizzo di dizionari digitali (cd rom, risorse </w:t>
            </w:r>
            <w:r w:rsidRPr="005F6D0C">
              <w:rPr>
                <w:rFonts w:ascii="Verdana" w:hAnsi="Verdana" w:cs="Arial"/>
                <w:i/>
                <w:sz w:val="20"/>
                <w:szCs w:val="20"/>
              </w:rPr>
              <w:t>on line</w:t>
            </w:r>
            <w:r w:rsidRPr="005F6D0C">
              <w:rPr>
                <w:rFonts w:ascii="Verdana" w:hAnsi="Verdana" w:cs="Arial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C47" w:rsidRPr="005F6D0C" w:rsidTr="004C0C4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0C47" w:rsidRPr="005F6D0C" w:rsidRDefault="004C0C4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</w:rPr>
              <w:t>Utilizzo di software didattici e compensativi (</w:t>
            </w:r>
            <w:r w:rsidRPr="005F6D0C">
              <w:rPr>
                <w:rFonts w:ascii="Verdana" w:hAnsi="Verdana" w:cs="Arial"/>
                <w:i/>
                <w:sz w:val="20"/>
                <w:szCs w:val="20"/>
              </w:rPr>
              <w:t>free</w:t>
            </w:r>
            <w:r w:rsidRPr="005F6D0C">
              <w:rPr>
                <w:rFonts w:ascii="Verdana" w:hAnsi="Verdana" w:cs="Arial"/>
                <w:sz w:val="20"/>
                <w:szCs w:val="20"/>
              </w:rPr>
              <w:t xml:space="preserve"> e/o commerciali)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C47" w:rsidRPr="005F6D0C" w:rsidRDefault="004C0C4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1757" w:rsidRPr="005F6D0C" w:rsidTr="00221B7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1757" w:rsidRPr="005F6D0C" w:rsidRDefault="007D175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757" w:rsidRPr="005F6D0C" w:rsidRDefault="00000000" w:rsidP="007D1757">
            <w:pPr>
              <w:suppressAutoHyphens w:val="0"/>
              <w:spacing w:before="100" w:beforeAutospacing="1" w:after="100" w:afterAutospacing="1"/>
              <w:rPr>
                <w:rFonts w:ascii="Verdana" w:hAnsi="Verdana" w:cs="Arial"/>
                <w:sz w:val="20"/>
                <w:szCs w:val="20"/>
              </w:rPr>
            </w:pPr>
            <w:hyperlink r:id="rId14" w:history="1">
              <w:r w:rsidR="007D1757" w:rsidRPr="005F6D0C">
                <w:rPr>
                  <w:rFonts w:ascii="Verdana" w:hAnsi="Verdana" w:cs="Arial"/>
                  <w:sz w:val="20"/>
                  <w:szCs w:val="20"/>
                  <w:lang w:eastAsia="it-IT"/>
                </w:rPr>
                <w:t>popplet.com</w:t>
              </w:r>
            </w:hyperlink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757" w:rsidRPr="005F6D0C" w:rsidRDefault="007D175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1757" w:rsidRPr="005F6D0C" w:rsidTr="00221B7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1757" w:rsidRPr="005F6D0C" w:rsidRDefault="007D175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757" w:rsidRPr="005F6D0C" w:rsidRDefault="007D1757" w:rsidP="007D1757">
            <w:pPr>
              <w:suppressAutoHyphens w:val="0"/>
              <w:spacing w:before="100" w:beforeAutospacing="1" w:after="100" w:afterAutospacing="1"/>
              <w:rPr>
                <w:rFonts w:ascii="Verdana" w:hAnsi="Verdana" w:cs="Arial"/>
                <w:sz w:val="20"/>
                <w:szCs w:val="20"/>
              </w:rPr>
            </w:pPr>
            <w:proofErr w:type="spellStart"/>
            <w:r w:rsidRPr="005F6D0C">
              <w:rPr>
                <w:rFonts w:ascii="Verdana" w:hAnsi="Verdana" w:cs="Arial"/>
                <w:sz w:val="20"/>
                <w:szCs w:val="20"/>
                <w:lang w:eastAsia="it-IT"/>
              </w:rPr>
              <w:t>SuperMappe</w:t>
            </w:r>
            <w:proofErr w:type="spellEnd"/>
            <w:r w:rsidRPr="005F6D0C">
              <w:rPr>
                <w:rFonts w:ascii="Verdana" w:hAnsi="Verdana" w:cs="Arial"/>
                <w:sz w:val="20"/>
                <w:szCs w:val="20"/>
                <w:lang w:eastAsia="it-IT"/>
              </w:rPr>
              <w:t xml:space="preserve"> EVO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757" w:rsidRPr="005F6D0C" w:rsidRDefault="007D175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1757" w:rsidRPr="005F6D0C" w:rsidTr="00221B7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1757" w:rsidRPr="005F6D0C" w:rsidRDefault="007D175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757" w:rsidRPr="005F6D0C" w:rsidRDefault="007D1757" w:rsidP="007D1757">
            <w:pPr>
              <w:suppressAutoHyphens w:val="0"/>
              <w:spacing w:before="100" w:beforeAutospacing="1" w:after="100" w:afterAutospacing="1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  <w:lang w:eastAsia="it-IT"/>
              </w:rPr>
              <w:t xml:space="preserve">Open </w:t>
            </w:r>
            <w:proofErr w:type="spellStart"/>
            <w:r w:rsidRPr="005F6D0C">
              <w:rPr>
                <w:rFonts w:ascii="Verdana" w:hAnsi="Verdana" w:cs="Arial"/>
                <w:sz w:val="20"/>
                <w:szCs w:val="20"/>
                <w:lang w:eastAsia="it-IT"/>
              </w:rPr>
              <w:t>Sankoré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757" w:rsidRPr="005F6D0C" w:rsidRDefault="007D175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1757" w:rsidRPr="005F6D0C" w:rsidTr="00221B7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1757" w:rsidRPr="005F6D0C" w:rsidRDefault="007D175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757" w:rsidRPr="005F6D0C" w:rsidRDefault="007D1757" w:rsidP="007D1757">
            <w:pPr>
              <w:suppressAutoHyphens w:val="0"/>
              <w:spacing w:before="100" w:beforeAutospacing="1" w:after="100" w:afterAutospacing="1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  <w:lang w:eastAsia="it-IT"/>
              </w:rPr>
              <w:t>instaGrok.com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757" w:rsidRPr="005F6D0C" w:rsidRDefault="007D175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1757" w:rsidRPr="005F6D0C" w:rsidTr="00221B7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1757" w:rsidRPr="005F6D0C" w:rsidRDefault="007D175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757" w:rsidRPr="005F6D0C" w:rsidRDefault="007D1757" w:rsidP="007D1757">
            <w:pPr>
              <w:suppressAutoHyphens w:val="0"/>
              <w:spacing w:before="100" w:beforeAutospacing="1" w:after="100" w:afterAutospacing="1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  <w:lang w:eastAsia="it-IT"/>
              </w:rPr>
              <w:t>C-</w:t>
            </w:r>
            <w:proofErr w:type="spellStart"/>
            <w:r w:rsidRPr="005F6D0C">
              <w:rPr>
                <w:rFonts w:ascii="Verdana" w:hAnsi="Verdana" w:cs="Arial"/>
                <w:sz w:val="20"/>
                <w:szCs w:val="20"/>
                <w:lang w:eastAsia="it-IT"/>
              </w:rPr>
              <w:t>map</w:t>
            </w:r>
            <w:proofErr w:type="spellEnd"/>
            <w:r w:rsidRPr="005F6D0C">
              <w:rPr>
                <w:rFonts w:ascii="Verdana" w:hAnsi="Verdana" w:cs="Arial"/>
                <w:sz w:val="20"/>
                <w:szCs w:val="20"/>
                <w:lang w:eastAsia="it-IT"/>
              </w:rPr>
              <w:t xml:space="preserve"> Tools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757" w:rsidRPr="005F6D0C" w:rsidRDefault="007D175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1757" w:rsidRPr="005F6D0C" w:rsidTr="00221B7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1757" w:rsidRPr="005F6D0C" w:rsidRDefault="007D175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757" w:rsidRPr="005F6D0C" w:rsidRDefault="00000000" w:rsidP="007D1757">
            <w:pPr>
              <w:suppressAutoHyphens w:val="0"/>
              <w:spacing w:before="100" w:beforeAutospacing="1" w:after="100" w:afterAutospacing="1"/>
              <w:rPr>
                <w:rFonts w:ascii="Verdana" w:hAnsi="Verdana" w:cs="Arial"/>
                <w:sz w:val="20"/>
                <w:szCs w:val="20"/>
              </w:rPr>
            </w:pPr>
            <w:hyperlink r:id="rId15" w:history="1">
              <w:r w:rsidR="007D1757" w:rsidRPr="005F6D0C">
                <w:rPr>
                  <w:rFonts w:ascii="Verdana" w:hAnsi="Verdana" w:cs="Arial"/>
                  <w:sz w:val="20"/>
                  <w:szCs w:val="20"/>
                  <w:lang w:eastAsia="it-IT"/>
                </w:rPr>
                <w:t>cambridgeenglishonline.com/</w:t>
              </w:r>
              <w:proofErr w:type="spellStart"/>
              <w:r w:rsidR="007D1757" w:rsidRPr="005F6D0C">
                <w:rPr>
                  <w:rFonts w:ascii="Verdana" w:hAnsi="Verdana" w:cs="Arial"/>
                  <w:sz w:val="20"/>
                  <w:szCs w:val="20"/>
                  <w:lang w:eastAsia="it-IT"/>
                </w:rPr>
                <w:t>Cartoon_Maker</w:t>
              </w:r>
              <w:proofErr w:type="spellEnd"/>
              <w:r w:rsidR="007D1757" w:rsidRPr="005F6D0C">
                <w:rPr>
                  <w:rFonts w:ascii="Verdana" w:hAnsi="Verdana" w:cs="Arial"/>
                  <w:sz w:val="20"/>
                  <w:szCs w:val="20"/>
                  <w:lang w:eastAsia="it-IT"/>
                </w:rPr>
                <w:t>/</w:t>
              </w:r>
            </w:hyperlink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757" w:rsidRPr="005F6D0C" w:rsidRDefault="007D175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1757" w:rsidRPr="005F6D0C" w:rsidTr="00221B7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1757" w:rsidRPr="005F6D0C" w:rsidRDefault="007D175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757" w:rsidRPr="005F6D0C" w:rsidRDefault="007D1757" w:rsidP="007D1757">
            <w:pPr>
              <w:suppressAutoHyphens w:val="0"/>
              <w:spacing w:before="100" w:beforeAutospacing="1" w:after="100" w:afterAutospacing="1"/>
              <w:rPr>
                <w:rFonts w:ascii="Verdana" w:hAnsi="Verdana" w:cs="Arial"/>
                <w:sz w:val="20"/>
                <w:szCs w:val="20"/>
              </w:rPr>
            </w:pPr>
            <w:r w:rsidRPr="005F6D0C">
              <w:rPr>
                <w:rFonts w:ascii="Verdana" w:hAnsi="Verdana" w:cs="Arial"/>
                <w:sz w:val="20"/>
                <w:szCs w:val="20"/>
                <w:lang w:eastAsia="it-IT"/>
              </w:rPr>
              <w:t>i Tunes-Rai Scuola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757" w:rsidRPr="005F6D0C" w:rsidRDefault="007D1757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853AE" w:rsidRPr="005F6D0C" w:rsidRDefault="008853AE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0"/>
          <w:szCs w:val="20"/>
        </w:rPr>
      </w:pPr>
    </w:p>
    <w:p w:rsidR="004C0C47" w:rsidRPr="005F6D0C" w:rsidRDefault="004C0C47" w:rsidP="004C0C47">
      <w:pPr>
        <w:pStyle w:val="NoSpacing"/>
        <w:rPr>
          <w:rFonts w:ascii="Verdana" w:hAnsi="Verdana" w:cs="Times New Roman"/>
          <w:b/>
          <w:sz w:val="20"/>
          <w:szCs w:val="20"/>
        </w:rPr>
      </w:pPr>
      <w:bookmarkStart w:id="8" w:name="__RefHeading__28_1270352503"/>
      <w:bookmarkEnd w:id="8"/>
    </w:p>
    <w:p w:rsidR="008853AE" w:rsidRPr="005F6D0C" w:rsidRDefault="00B20F3C" w:rsidP="004C0C47">
      <w:pPr>
        <w:pStyle w:val="NoSpacing"/>
        <w:rPr>
          <w:rFonts w:ascii="Verdana" w:hAnsi="Verdana" w:cs="Times New Roman"/>
          <w:b/>
          <w:sz w:val="20"/>
          <w:szCs w:val="20"/>
        </w:rPr>
      </w:pPr>
      <w:r w:rsidRPr="005F6D0C">
        <w:rPr>
          <w:rFonts w:ascii="Verdana" w:hAnsi="Verdana" w:cs="Times New Roman"/>
          <w:b/>
          <w:sz w:val="20"/>
          <w:szCs w:val="20"/>
        </w:rPr>
        <w:t>INDICAZIONI</w:t>
      </w:r>
      <w:r w:rsidR="008853AE" w:rsidRPr="005F6D0C">
        <w:rPr>
          <w:rFonts w:ascii="Verdana" w:hAnsi="Verdana" w:cs="Times New Roman"/>
          <w:b/>
          <w:sz w:val="20"/>
          <w:szCs w:val="20"/>
        </w:rPr>
        <w:t xml:space="preserve"> GENERALI PER LA VERIFICA/VALUTAZIONE  </w:t>
      </w:r>
    </w:p>
    <w:p w:rsidR="008853AE" w:rsidRPr="005F6D0C" w:rsidRDefault="008853AE">
      <w:pPr>
        <w:numPr>
          <w:ilvl w:val="0"/>
          <w:numId w:val="15"/>
        </w:numPr>
        <w:suppressAutoHyphens w:val="0"/>
        <w:spacing w:before="120"/>
        <w:jc w:val="both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t>Valutare per formar</w:t>
      </w:r>
      <w:r w:rsidR="009F5918" w:rsidRPr="005F6D0C">
        <w:rPr>
          <w:rFonts w:ascii="Verdana" w:hAnsi="Verdana" w:cs="Arial"/>
          <w:sz w:val="20"/>
          <w:szCs w:val="20"/>
        </w:rPr>
        <w:t>e (per orientare il processo di</w:t>
      </w:r>
      <w:r w:rsidR="00B20F3C" w:rsidRPr="005F6D0C">
        <w:rPr>
          <w:rFonts w:ascii="Verdana" w:hAnsi="Verdana" w:cs="Arial"/>
          <w:sz w:val="20"/>
          <w:szCs w:val="20"/>
        </w:rPr>
        <w:t xml:space="preserve"> </w:t>
      </w:r>
      <w:r w:rsidRPr="005F6D0C">
        <w:rPr>
          <w:rFonts w:ascii="Verdana" w:hAnsi="Verdana" w:cs="Arial"/>
          <w:sz w:val="20"/>
          <w:szCs w:val="20"/>
        </w:rPr>
        <w:t>insegnamento-apprendimento)</w:t>
      </w:r>
    </w:p>
    <w:p w:rsidR="008853AE" w:rsidRPr="005F6D0C" w:rsidRDefault="008853AE">
      <w:pPr>
        <w:numPr>
          <w:ilvl w:val="0"/>
          <w:numId w:val="15"/>
        </w:numPr>
        <w:suppressAutoHyphens w:val="0"/>
        <w:spacing w:before="120"/>
        <w:jc w:val="both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t>Valorizzare il processo di apprendimento dell’allievo e non valutare solo il prodotto/risultato</w:t>
      </w:r>
    </w:p>
    <w:p w:rsidR="008853AE" w:rsidRPr="005F6D0C" w:rsidRDefault="008853AE">
      <w:pPr>
        <w:numPr>
          <w:ilvl w:val="0"/>
          <w:numId w:val="15"/>
        </w:numPr>
        <w:suppressAutoHyphens w:val="0"/>
        <w:spacing w:before="120"/>
        <w:jc w:val="both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t>Predisporre verifiche scalari</w:t>
      </w:r>
    </w:p>
    <w:p w:rsidR="008853AE" w:rsidRPr="005F6D0C" w:rsidRDefault="008853AE">
      <w:pPr>
        <w:numPr>
          <w:ilvl w:val="0"/>
          <w:numId w:val="15"/>
        </w:numPr>
        <w:suppressAutoHyphens w:val="0"/>
        <w:spacing w:before="120"/>
        <w:jc w:val="both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t>Programmare e concordare con l’alunno le verifiche</w:t>
      </w:r>
    </w:p>
    <w:p w:rsidR="008853AE" w:rsidRPr="005F6D0C" w:rsidRDefault="008853AE">
      <w:pPr>
        <w:numPr>
          <w:ilvl w:val="0"/>
          <w:numId w:val="15"/>
        </w:numPr>
        <w:suppressAutoHyphens w:val="0"/>
        <w:spacing w:before="120"/>
        <w:jc w:val="both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t>Prevedere verifiche orali a compensazione di quelle scritte (soprattutto per la lingua straniera) ove necessario</w:t>
      </w:r>
    </w:p>
    <w:p w:rsidR="008853AE" w:rsidRPr="005F6D0C" w:rsidRDefault="008853AE">
      <w:pPr>
        <w:numPr>
          <w:ilvl w:val="0"/>
          <w:numId w:val="15"/>
        </w:numPr>
        <w:suppressAutoHyphens w:val="0"/>
        <w:spacing w:before="120"/>
        <w:jc w:val="both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t>Far usare strumenti e mediatori didattici nelle prove sia scritte sia orali</w:t>
      </w:r>
    </w:p>
    <w:p w:rsidR="008853AE" w:rsidRPr="005F6D0C" w:rsidRDefault="008853AE">
      <w:pPr>
        <w:numPr>
          <w:ilvl w:val="0"/>
          <w:numId w:val="15"/>
        </w:numPr>
        <w:suppressAutoHyphens w:val="0"/>
        <w:autoSpaceDE w:val="0"/>
        <w:spacing w:before="120"/>
        <w:jc w:val="both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t>Favorire un clima di classe sereno e tranquillo, anche dal punto di vista dell’ambiente fisico (rumori, luci…)</w:t>
      </w:r>
    </w:p>
    <w:p w:rsidR="008853AE" w:rsidRPr="005F6D0C" w:rsidRDefault="008853AE">
      <w:pPr>
        <w:numPr>
          <w:ilvl w:val="0"/>
          <w:numId w:val="15"/>
        </w:numPr>
        <w:suppressAutoHyphens w:val="0"/>
        <w:autoSpaceDE w:val="0"/>
        <w:spacing w:before="120"/>
        <w:jc w:val="both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t>Rassicurare sulle conseguenze delle valutazioni</w:t>
      </w:r>
    </w:p>
    <w:p w:rsidR="008853AE" w:rsidRPr="005F6D0C" w:rsidRDefault="008853AE">
      <w:pPr>
        <w:suppressAutoHyphens w:val="0"/>
        <w:spacing w:before="120"/>
        <w:jc w:val="both"/>
        <w:rPr>
          <w:rFonts w:ascii="Arial" w:hAnsi="Arial" w:cs="Arial"/>
          <w:b/>
          <w:color w:val="548DD4"/>
          <w:sz w:val="20"/>
          <w:szCs w:val="20"/>
        </w:rPr>
      </w:pPr>
    </w:p>
    <w:p w:rsidR="008853AE" w:rsidRPr="005F6D0C" w:rsidRDefault="008853AE" w:rsidP="004C0C47">
      <w:pPr>
        <w:pStyle w:val="NoSpacing"/>
        <w:rPr>
          <w:rFonts w:ascii="Verdana" w:hAnsi="Verdana" w:cs="Times New Roman"/>
          <w:b/>
          <w:sz w:val="20"/>
          <w:szCs w:val="20"/>
        </w:rPr>
      </w:pPr>
      <w:r w:rsidRPr="005F6D0C">
        <w:rPr>
          <w:rFonts w:ascii="Verdana" w:hAnsi="Verdana" w:cs="Times New Roman"/>
          <w:b/>
          <w:sz w:val="20"/>
          <w:szCs w:val="20"/>
        </w:rPr>
        <w:lastRenderedPageBreak/>
        <w:t>PROVE SCRITTE</w:t>
      </w:r>
    </w:p>
    <w:p w:rsidR="004C0C47" w:rsidRPr="005F6D0C" w:rsidRDefault="004C0C47" w:rsidP="004C0C47">
      <w:pPr>
        <w:pStyle w:val="NoSpacing"/>
        <w:rPr>
          <w:rFonts w:ascii="Verdana" w:hAnsi="Verdana" w:cs="Times New Roman"/>
          <w:b/>
          <w:sz w:val="20"/>
          <w:szCs w:val="20"/>
        </w:rPr>
      </w:pPr>
    </w:p>
    <w:p w:rsidR="008853AE" w:rsidRPr="005F6D0C" w:rsidRDefault="008853AE">
      <w:pPr>
        <w:numPr>
          <w:ilvl w:val="0"/>
          <w:numId w:val="15"/>
        </w:numPr>
        <w:suppressAutoHyphens w:val="0"/>
        <w:autoSpaceDE w:val="0"/>
        <w:spacing w:before="120"/>
        <w:jc w:val="both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t xml:space="preserve">Predisporre verifiche scritte accessibili, brevi, strutturate, scalari </w:t>
      </w:r>
    </w:p>
    <w:p w:rsidR="008853AE" w:rsidRPr="005F6D0C" w:rsidRDefault="008853AE">
      <w:pPr>
        <w:numPr>
          <w:ilvl w:val="0"/>
          <w:numId w:val="15"/>
        </w:numPr>
        <w:suppressAutoHyphens w:val="0"/>
        <w:autoSpaceDE w:val="0"/>
        <w:spacing w:before="120"/>
        <w:jc w:val="both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t>Facilitare la decodifica della consegna e del testo</w:t>
      </w:r>
    </w:p>
    <w:p w:rsidR="008853AE" w:rsidRPr="005F6D0C" w:rsidRDefault="008853AE">
      <w:pPr>
        <w:numPr>
          <w:ilvl w:val="0"/>
          <w:numId w:val="15"/>
        </w:numPr>
        <w:suppressAutoHyphens w:val="0"/>
        <w:spacing w:before="120"/>
        <w:jc w:val="both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t>Valutare tenendo conto maggiormente del contenuto che della forma</w:t>
      </w:r>
    </w:p>
    <w:p w:rsidR="008853AE" w:rsidRPr="005F6D0C" w:rsidRDefault="008853AE">
      <w:pPr>
        <w:numPr>
          <w:ilvl w:val="0"/>
          <w:numId w:val="15"/>
        </w:numPr>
        <w:suppressAutoHyphens w:val="0"/>
        <w:autoSpaceDE w:val="0"/>
        <w:spacing w:before="120"/>
        <w:jc w:val="both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t>Introdurre prove informatizzate</w:t>
      </w:r>
    </w:p>
    <w:p w:rsidR="008853AE" w:rsidRPr="005F6D0C" w:rsidRDefault="008853AE">
      <w:pPr>
        <w:numPr>
          <w:ilvl w:val="0"/>
          <w:numId w:val="15"/>
        </w:numPr>
        <w:suppressAutoHyphens w:val="0"/>
        <w:autoSpaceDE w:val="0"/>
        <w:spacing w:before="120"/>
        <w:jc w:val="both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t>Programmare tempi più lunghi per l’esecuzione delle prove</w:t>
      </w:r>
    </w:p>
    <w:p w:rsidR="008853AE" w:rsidRPr="005F6D0C" w:rsidRDefault="008853AE">
      <w:pPr>
        <w:suppressAutoHyphens w:val="0"/>
        <w:autoSpaceDE w:val="0"/>
        <w:spacing w:before="120"/>
        <w:jc w:val="both"/>
        <w:rPr>
          <w:rFonts w:ascii="Verdana" w:hAnsi="Verdana" w:cs="Arial"/>
          <w:sz w:val="20"/>
          <w:szCs w:val="20"/>
        </w:rPr>
      </w:pPr>
    </w:p>
    <w:p w:rsidR="008853AE" w:rsidRPr="005F6D0C" w:rsidRDefault="008853AE" w:rsidP="004C0C47">
      <w:pPr>
        <w:pStyle w:val="NoSpacing"/>
        <w:rPr>
          <w:rFonts w:ascii="Verdana" w:hAnsi="Verdana" w:cs="Times New Roman"/>
          <w:b/>
          <w:sz w:val="20"/>
          <w:szCs w:val="20"/>
        </w:rPr>
      </w:pPr>
      <w:r w:rsidRPr="005F6D0C">
        <w:rPr>
          <w:rFonts w:ascii="Verdana" w:hAnsi="Verdana" w:cs="Times New Roman"/>
          <w:b/>
          <w:sz w:val="20"/>
          <w:szCs w:val="20"/>
        </w:rPr>
        <w:t>PROVE ORALI</w:t>
      </w:r>
    </w:p>
    <w:p w:rsidR="004C0C47" w:rsidRPr="005F6D0C" w:rsidRDefault="004C0C47" w:rsidP="004C0C47">
      <w:pPr>
        <w:pStyle w:val="NoSpacing"/>
        <w:rPr>
          <w:rFonts w:ascii="Verdana" w:hAnsi="Verdana" w:cs="Times New Roman"/>
          <w:b/>
          <w:sz w:val="20"/>
          <w:szCs w:val="20"/>
        </w:rPr>
      </w:pPr>
    </w:p>
    <w:p w:rsidR="008853AE" w:rsidRPr="005F6D0C" w:rsidRDefault="008853AE" w:rsidP="004C0C47">
      <w:pPr>
        <w:numPr>
          <w:ilvl w:val="0"/>
          <w:numId w:val="15"/>
        </w:numPr>
        <w:suppressAutoHyphens w:val="0"/>
        <w:spacing w:before="120"/>
        <w:jc w:val="both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t>Gestione dei tempi nelle verifiche orali</w:t>
      </w:r>
    </w:p>
    <w:p w:rsidR="008853AE" w:rsidRPr="005F6D0C" w:rsidRDefault="008853AE" w:rsidP="004C0C47">
      <w:pPr>
        <w:numPr>
          <w:ilvl w:val="0"/>
          <w:numId w:val="15"/>
        </w:numPr>
        <w:suppressAutoHyphens w:val="0"/>
        <w:spacing w:before="120"/>
        <w:jc w:val="both"/>
        <w:rPr>
          <w:rFonts w:ascii="Verdana" w:hAnsi="Verdana" w:cs="Arial"/>
          <w:sz w:val="20"/>
          <w:szCs w:val="20"/>
        </w:rPr>
      </w:pPr>
      <w:r w:rsidRPr="005F6D0C">
        <w:rPr>
          <w:rFonts w:ascii="Verdana" w:hAnsi="Verdana" w:cs="Arial"/>
          <w:sz w:val="20"/>
          <w:szCs w:val="20"/>
        </w:rPr>
        <w:t>Valorizzazione del contenuto nell’esposizione orale, tenendo conto di eventuali difficoltà espositive</w:t>
      </w:r>
    </w:p>
    <w:p w:rsidR="008853AE" w:rsidRPr="005F6D0C" w:rsidRDefault="008853AE">
      <w:pPr>
        <w:rPr>
          <w:sz w:val="20"/>
          <w:szCs w:val="20"/>
        </w:rPr>
      </w:pPr>
    </w:p>
    <w:p w:rsidR="008853AE" w:rsidRPr="00A40D5E" w:rsidRDefault="008853AE">
      <w:pPr>
        <w:pBdr>
          <w:bottom w:val="single" w:sz="8" w:space="2" w:color="000000"/>
        </w:pBdr>
        <w:spacing w:after="200"/>
        <w:rPr>
          <w:rFonts w:ascii="Verdana" w:eastAsia="Calibri" w:hAnsi="Verdana" w:cs="Arial"/>
          <w:sz w:val="20"/>
          <w:szCs w:val="20"/>
        </w:rPr>
      </w:pPr>
      <w:r w:rsidRPr="005F6D0C">
        <w:rPr>
          <w:rFonts w:ascii="Verdana" w:eastAsia="Calibri" w:hAnsi="Verdana" w:cs="Arial"/>
          <w:sz w:val="20"/>
          <w:szCs w:val="20"/>
        </w:rPr>
        <w:t xml:space="preserve">Le parti coinvolte si impegnano a rispettare quanto condiviso e concordato, nel presente PDP, per il </w:t>
      </w:r>
      <w:r w:rsidR="00A40D5E">
        <w:rPr>
          <w:rFonts w:ascii="Verdana" w:eastAsia="Calibri" w:hAnsi="Verdana" w:cs="Arial"/>
          <w:sz w:val="20"/>
          <w:szCs w:val="20"/>
        </w:rPr>
        <w:t>successo formativo dell'alunno.</w:t>
      </w:r>
    </w:p>
    <w:p w:rsidR="00B101F3" w:rsidRPr="005F6D0C" w:rsidRDefault="00B101F3" w:rsidP="00A40D5E">
      <w:pPr>
        <w:spacing w:after="200" w:line="276" w:lineRule="auto"/>
        <w:rPr>
          <w:rFonts w:ascii="Verdana" w:hAnsi="Verdana"/>
          <w:sz w:val="20"/>
          <w:szCs w:val="20"/>
        </w:rPr>
      </w:pPr>
      <w:r w:rsidRPr="005F6D0C">
        <w:rPr>
          <w:rFonts w:ascii="Verdana" w:hAnsi="Verdana"/>
          <w:sz w:val="20"/>
          <w:szCs w:val="20"/>
        </w:rPr>
        <w:t>FIRMA DEI DOCENTI</w:t>
      </w:r>
    </w:p>
    <w:tbl>
      <w:tblPr>
        <w:tblW w:w="980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58"/>
        <w:gridCol w:w="3260"/>
        <w:gridCol w:w="3290"/>
      </w:tblGrid>
      <w:tr w:rsidR="00B101F3" w:rsidRPr="005F6D0C" w:rsidTr="00D30BC7"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1F3" w:rsidRPr="005F6D0C" w:rsidRDefault="00B101F3" w:rsidP="00D30BC7">
            <w:pPr>
              <w:pStyle w:val="Paragrafoelenco10"/>
              <w:snapToGrid w:val="0"/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 w:rsidRPr="005F6D0C">
              <w:rPr>
                <w:rFonts w:ascii="Verdana" w:hAnsi="Verdana"/>
                <w:sz w:val="20"/>
                <w:szCs w:val="20"/>
              </w:rPr>
              <w:t>COGNOME E NOME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1F3" w:rsidRPr="005F6D0C" w:rsidRDefault="00B101F3" w:rsidP="00D30BC7">
            <w:pPr>
              <w:pStyle w:val="Paragrafoelenco10"/>
              <w:snapToGrid w:val="0"/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 w:rsidRPr="005F6D0C">
              <w:rPr>
                <w:rFonts w:ascii="Verdana" w:hAnsi="Verdana"/>
                <w:sz w:val="20"/>
                <w:szCs w:val="20"/>
              </w:rPr>
              <w:t>DISCIPLINA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1F3" w:rsidRPr="005F6D0C" w:rsidRDefault="00B101F3" w:rsidP="00D30BC7">
            <w:pPr>
              <w:pStyle w:val="Paragrafoelenco10"/>
              <w:snapToGrid w:val="0"/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 w:rsidRPr="005F6D0C">
              <w:rPr>
                <w:rFonts w:ascii="Verdana" w:hAnsi="Verdana"/>
                <w:sz w:val="20"/>
                <w:szCs w:val="20"/>
              </w:rPr>
              <w:t>FIRMA</w:t>
            </w:r>
          </w:p>
        </w:tc>
      </w:tr>
      <w:tr w:rsidR="00B101F3" w:rsidRPr="005F6D0C" w:rsidTr="00B101F3">
        <w:trPr>
          <w:trHeight w:val="567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1F3" w:rsidRPr="005F6D0C" w:rsidRDefault="00B101F3" w:rsidP="00D30BC7">
            <w:pPr>
              <w:snapToGrid w:val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1F3" w:rsidRPr="005F6D0C" w:rsidRDefault="00B101F3" w:rsidP="00D30BC7">
            <w:pPr>
              <w:snapToGrid w:val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1F3" w:rsidRPr="005F6D0C" w:rsidRDefault="00B101F3" w:rsidP="00D30BC7">
            <w:pPr>
              <w:snapToGrid w:val="0"/>
              <w:rPr>
                <w:rFonts w:ascii="Verdana" w:hAnsi="Verdana"/>
                <w:sz w:val="20"/>
                <w:szCs w:val="20"/>
              </w:rPr>
            </w:pPr>
          </w:p>
        </w:tc>
      </w:tr>
      <w:tr w:rsidR="00B101F3" w:rsidRPr="005F6D0C" w:rsidTr="00B101F3">
        <w:trPr>
          <w:trHeight w:val="567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1F3" w:rsidRPr="005F6D0C" w:rsidRDefault="00B101F3" w:rsidP="00D30BC7">
            <w:pPr>
              <w:snapToGrid w:val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1F3" w:rsidRPr="005F6D0C" w:rsidRDefault="00B101F3" w:rsidP="00D30BC7">
            <w:pPr>
              <w:snapToGrid w:val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1F3" w:rsidRPr="005F6D0C" w:rsidRDefault="00B101F3" w:rsidP="00D30BC7">
            <w:pPr>
              <w:snapToGrid w:val="0"/>
              <w:rPr>
                <w:rFonts w:ascii="Verdana" w:hAnsi="Verdana"/>
                <w:sz w:val="20"/>
                <w:szCs w:val="20"/>
              </w:rPr>
            </w:pPr>
          </w:p>
        </w:tc>
      </w:tr>
      <w:tr w:rsidR="00B101F3" w:rsidRPr="005F6D0C" w:rsidTr="00B101F3">
        <w:trPr>
          <w:trHeight w:val="567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1F3" w:rsidRPr="005F6D0C" w:rsidRDefault="00B101F3" w:rsidP="00D30BC7">
            <w:pPr>
              <w:snapToGrid w:val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1F3" w:rsidRPr="005F6D0C" w:rsidRDefault="00B101F3" w:rsidP="00D30BC7">
            <w:pPr>
              <w:snapToGrid w:val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1F3" w:rsidRPr="005F6D0C" w:rsidRDefault="00B101F3" w:rsidP="00D30BC7">
            <w:pPr>
              <w:snapToGrid w:val="0"/>
              <w:rPr>
                <w:rFonts w:ascii="Verdana" w:hAnsi="Verdana"/>
                <w:sz w:val="20"/>
                <w:szCs w:val="20"/>
              </w:rPr>
            </w:pPr>
          </w:p>
        </w:tc>
      </w:tr>
      <w:tr w:rsidR="00B101F3" w:rsidRPr="005F6D0C" w:rsidTr="00B101F3">
        <w:trPr>
          <w:trHeight w:val="567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1F3" w:rsidRPr="005F6D0C" w:rsidRDefault="00B101F3" w:rsidP="00D30BC7">
            <w:pPr>
              <w:snapToGrid w:val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1F3" w:rsidRPr="005F6D0C" w:rsidRDefault="00B101F3" w:rsidP="00D30BC7">
            <w:pPr>
              <w:snapToGrid w:val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1F3" w:rsidRPr="005F6D0C" w:rsidRDefault="00B101F3" w:rsidP="00D30BC7">
            <w:pPr>
              <w:snapToGrid w:val="0"/>
              <w:rPr>
                <w:rFonts w:ascii="Verdana" w:hAnsi="Verdana"/>
                <w:sz w:val="20"/>
                <w:szCs w:val="20"/>
              </w:rPr>
            </w:pPr>
          </w:p>
        </w:tc>
      </w:tr>
      <w:tr w:rsidR="00B101F3" w:rsidRPr="005F6D0C" w:rsidTr="00B101F3">
        <w:trPr>
          <w:trHeight w:val="567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1F3" w:rsidRPr="005F6D0C" w:rsidRDefault="00B101F3" w:rsidP="00D30BC7">
            <w:pPr>
              <w:snapToGrid w:val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1F3" w:rsidRPr="005F6D0C" w:rsidRDefault="00B101F3" w:rsidP="00D30BC7">
            <w:pPr>
              <w:snapToGrid w:val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1F3" w:rsidRPr="005F6D0C" w:rsidRDefault="00B101F3" w:rsidP="00D30BC7">
            <w:pPr>
              <w:snapToGrid w:val="0"/>
              <w:rPr>
                <w:rFonts w:ascii="Verdana" w:hAnsi="Verdana"/>
                <w:sz w:val="20"/>
                <w:szCs w:val="20"/>
              </w:rPr>
            </w:pPr>
          </w:p>
        </w:tc>
      </w:tr>
      <w:tr w:rsidR="00B101F3" w:rsidRPr="005F6D0C" w:rsidTr="00B101F3">
        <w:trPr>
          <w:trHeight w:val="567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1F3" w:rsidRPr="005F6D0C" w:rsidRDefault="00B101F3" w:rsidP="00D30BC7">
            <w:pPr>
              <w:snapToGrid w:val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1F3" w:rsidRPr="005F6D0C" w:rsidRDefault="00B101F3" w:rsidP="00D30BC7">
            <w:pPr>
              <w:snapToGrid w:val="0"/>
              <w:rPr>
                <w:rFonts w:ascii="Verdana" w:hAnsi="Verdana"/>
                <w:sz w:val="20"/>
                <w:szCs w:val="20"/>
              </w:rPr>
            </w:pPr>
            <w:r w:rsidRPr="005F6D0C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1F3" w:rsidRPr="005F6D0C" w:rsidRDefault="00B101F3" w:rsidP="00D30BC7">
            <w:pPr>
              <w:snapToGrid w:val="0"/>
              <w:rPr>
                <w:rFonts w:ascii="Verdana" w:hAnsi="Verdana"/>
                <w:sz w:val="20"/>
                <w:szCs w:val="20"/>
              </w:rPr>
            </w:pPr>
          </w:p>
        </w:tc>
      </w:tr>
      <w:tr w:rsidR="00B101F3" w:rsidRPr="005F6D0C" w:rsidTr="00B101F3">
        <w:trPr>
          <w:trHeight w:val="567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1F3" w:rsidRPr="005F6D0C" w:rsidRDefault="00B101F3" w:rsidP="00D30BC7">
            <w:pPr>
              <w:snapToGrid w:val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1F3" w:rsidRPr="005F6D0C" w:rsidRDefault="00B101F3" w:rsidP="00D30BC7">
            <w:pPr>
              <w:snapToGrid w:val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1F3" w:rsidRPr="005F6D0C" w:rsidRDefault="00B101F3" w:rsidP="00D30BC7">
            <w:pPr>
              <w:snapToGrid w:val="0"/>
              <w:rPr>
                <w:rFonts w:ascii="Verdana" w:hAnsi="Verdana"/>
                <w:sz w:val="20"/>
                <w:szCs w:val="20"/>
              </w:rPr>
            </w:pPr>
          </w:p>
        </w:tc>
      </w:tr>
      <w:tr w:rsidR="00B101F3" w:rsidRPr="005F6D0C" w:rsidTr="00B101F3">
        <w:trPr>
          <w:trHeight w:val="567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1F3" w:rsidRPr="005F6D0C" w:rsidRDefault="00B101F3" w:rsidP="00D30BC7">
            <w:pPr>
              <w:snapToGrid w:val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1F3" w:rsidRPr="005F6D0C" w:rsidRDefault="00B101F3" w:rsidP="00D30BC7">
            <w:pPr>
              <w:snapToGrid w:val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1F3" w:rsidRPr="005F6D0C" w:rsidRDefault="00B101F3" w:rsidP="00D30BC7">
            <w:pPr>
              <w:snapToGrid w:val="0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B101F3" w:rsidRPr="005F6D0C" w:rsidRDefault="007D1757" w:rsidP="007D1757">
      <w:pPr>
        <w:pStyle w:val="Paragrafoelenco10"/>
        <w:spacing w:line="240" w:lineRule="auto"/>
        <w:ind w:left="0"/>
        <w:jc w:val="center"/>
        <w:rPr>
          <w:rFonts w:ascii="Verdana" w:hAnsi="Verdana"/>
          <w:sz w:val="20"/>
          <w:szCs w:val="20"/>
        </w:rPr>
      </w:pPr>
      <w:r w:rsidRPr="005F6D0C">
        <w:rPr>
          <w:rFonts w:ascii="Verdana" w:hAnsi="Verdana"/>
          <w:sz w:val="20"/>
          <w:szCs w:val="20"/>
        </w:rPr>
        <w:t xml:space="preserve">                                                            </w:t>
      </w:r>
      <w:r w:rsidR="00A40D5E">
        <w:rPr>
          <w:rFonts w:ascii="Verdana" w:hAnsi="Verdana"/>
          <w:sz w:val="20"/>
          <w:szCs w:val="20"/>
        </w:rPr>
        <w:t xml:space="preserve">                     </w:t>
      </w:r>
      <w:r w:rsidRPr="005F6D0C">
        <w:rPr>
          <w:rFonts w:ascii="Verdana" w:hAnsi="Verdana"/>
          <w:sz w:val="20"/>
          <w:szCs w:val="20"/>
        </w:rPr>
        <w:t xml:space="preserve"> </w:t>
      </w:r>
      <w:r w:rsidR="00B101F3" w:rsidRPr="005F6D0C">
        <w:rPr>
          <w:rFonts w:ascii="Verdana" w:hAnsi="Verdana"/>
          <w:sz w:val="20"/>
          <w:szCs w:val="20"/>
        </w:rPr>
        <w:t>FIRMA DEI GENITORI</w:t>
      </w:r>
    </w:p>
    <w:p w:rsidR="00B101F3" w:rsidRPr="005F6D0C" w:rsidRDefault="007D1757" w:rsidP="00F9253D">
      <w:pPr>
        <w:rPr>
          <w:rFonts w:ascii="Verdana" w:hAnsi="Verdana"/>
          <w:sz w:val="20"/>
          <w:szCs w:val="20"/>
        </w:rPr>
      </w:pPr>
      <w:r w:rsidRPr="005F6D0C">
        <w:rPr>
          <w:rFonts w:ascii="Verdana" w:hAnsi="Verdana"/>
          <w:sz w:val="20"/>
          <w:szCs w:val="20"/>
        </w:rPr>
        <w:t>Latina, --/--/----</w:t>
      </w:r>
      <w:r w:rsidR="00F9253D" w:rsidRPr="005F6D0C">
        <w:rPr>
          <w:rFonts w:ascii="Verdana" w:hAnsi="Verdana"/>
          <w:sz w:val="20"/>
          <w:szCs w:val="20"/>
        </w:rPr>
        <w:t xml:space="preserve">                                        </w:t>
      </w:r>
      <w:r w:rsidR="00A40D5E">
        <w:rPr>
          <w:rFonts w:ascii="Verdana" w:hAnsi="Verdana"/>
          <w:sz w:val="20"/>
          <w:szCs w:val="20"/>
        </w:rPr>
        <w:t xml:space="preserve">                      </w:t>
      </w:r>
      <w:r w:rsidR="00B101F3" w:rsidRPr="005F6D0C">
        <w:rPr>
          <w:rFonts w:ascii="Verdana" w:hAnsi="Verdana"/>
          <w:sz w:val="20"/>
          <w:szCs w:val="20"/>
        </w:rPr>
        <w:t>___________________________</w:t>
      </w:r>
      <w:r w:rsidR="00B101F3" w:rsidRPr="005F6D0C">
        <w:rPr>
          <w:rFonts w:ascii="Verdana" w:hAnsi="Verdana"/>
          <w:sz w:val="20"/>
          <w:szCs w:val="20"/>
        </w:rPr>
        <w:tab/>
      </w:r>
    </w:p>
    <w:p w:rsidR="00B101F3" w:rsidRPr="005F6D0C" w:rsidRDefault="007D1757" w:rsidP="007D1757">
      <w:pPr>
        <w:jc w:val="right"/>
        <w:rPr>
          <w:rFonts w:ascii="Verdana" w:hAnsi="Verdana"/>
          <w:sz w:val="20"/>
          <w:szCs w:val="20"/>
        </w:rPr>
      </w:pPr>
      <w:r w:rsidRPr="005F6D0C">
        <w:rPr>
          <w:rFonts w:ascii="Verdana" w:hAnsi="Verdana"/>
          <w:sz w:val="20"/>
          <w:szCs w:val="20"/>
        </w:rPr>
        <w:t xml:space="preserve">                                                  ___________________________</w:t>
      </w:r>
      <w:r w:rsidRPr="005F6D0C">
        <w:rPr>
          <w:rFonts w:ascii="Verdana" w:hAnsi="Verdana"/>
          <w:sz w:val="20"/>
          <w:szCs w:val="20"/>
        </w:rPr>
        <w:tab/>
      </w:r>
    </w:p>
    <w:p w:rsidR="00B101F3" w:rsidRPr="005F6D0C" w:rsidRDefault="00B101F3" w:rsidP="00B101F3">
      <w:pPr>
        <w:rPr>
          <w:rFonts w:ascii="Verdana" w:hAnsi="Verdana"/>
          <w:sz w:val="20"/>
          <w:szCs w:val="20"/>
        </w:rPr>
      </w:pPr>
    </w:p>
    <w:p w:rsidR="00B20F3C" w:rsidRPr="005F6D0C" w:rsidRDefault="00523CCC" w:rsidP="009F5918">
      <w:pPr>
        <w:rPr>
          <w:rFonts w:ascii="Verdana" w:hAnsi="Verdana"/>
          <w:sz w:val="20"/>
          <w:szCs w:val="20"/>
        </w:rPr>
      </w:pPr>
      <w:r w:rsidRPr="005F6D0C">
        <w:rPr>
          <w:rFonts w:ascii="Verdana" w:hAnsi="Verdana"/>
          <w:sz w:val="20"/>
          <w:szCs w:val="20"/>
        </w:rPr>
        <w:t xml:space="preserve">      </w:t>
      </w:r>
      <w:r w:rsidR="00B20F3C" w:rsidRPr="005F6D0C">
        <w:rPr>
          <w:rFonts w:ascii="Verdana" w:hAnsi="Verdana"/>
          <w:sz w:val="20"/>
          <w:szCs w:val="20"/>
        </w:rPr>
        <w:t xml:space="preserve">IL COORDINATORE                       </w:t>
      </w:r>
      <w:r w:rsidR="00F9253D" w:rsidRPr="005F6D0C">
        <w:rPr>
          <w:rFonts w:ascii="Verdana" w:hAnsi="Verdana"/>
          <w:sz w:val="20"/>
          <w:szCs w:val="20"/>
        </w:rPr>
        <w:t xml:space="preserve">              </w:t>
      </w:r>
      <w:r w:rsidR="00B101F3" w:rsidRPr="005F6D0C">
        <w:rPr>
          <w:rFonts w:ascii="Verdana" w:hAnsi="Verdana"/>
          <w:sz w:val="20"/>
          <w:szCs w:val="20"/>
        </w:rPr>
        <w:t>IL DIRIGENTE SCOLASTICO</w:t>
      </w:r>
    </w:p>
    <w:p w:rsidR="00B101F3" w:rsidRPr="005F6D0C" w:rsidRDefault="00B101F3" w:rsidP="00B101F3">
      <w:pPr>
        <w:rPr>
          <w:rFonts w:ascii="Verdana" w:hAnsi="Verdana"/>
          <w:sz w:val="20"/>
          <w:szCs w:val="20"/>
        </w:rPr>
      </w:pPr>
    </w:p>
    <w:p w:rsidR="00DA316F" w:rsidRPr="005F6D0C" w:rsidRDefault="007D1757" w:rsidP="00B101F3">
      <w:pPr>
        <w:rPr>
          <w:rFonts w:ascii="Verdana" w:hAnsi="Verdana"/>
          <w:sz w:val="20"/>
          <w:szCs w:val="20"/>
        </w:rPr>
      </w:pPr>
      <w:r w:rsidRPr="005F6D0C">
        <w:rPr>
          <w:rFonts w:ascii="Verdana" w:hAnsi="Verdana"/>
          <w:sz w:val="20"/>
          <w:szCs w:val="20"/>
        </w:rPr>
        <w:softHyphen/>
      </w:r>
      <w:r w:rsidRPr="005F6D0C">
        <w:rPr>
          <w:rFonts w:ascii="Verdana" w:hAnsi="Verdana"/>
          <w:sz w:val="20"/>
          <w:szCs w:val="20"/>
        </w:rPr>
        <w:softHyphen/>
      </w:r>
      <w:r w:rsidRPr="005F6D0C">
        <w:rPr>
          <w:rFonts w:ascii="Verdana" w:hAnsi="Verdana"/>
          <w:sz w:val="20"/>
          <w:szCs w:val="20"/>
        </w:rPr>
        <w:softHyphen/>
      </w:r>
      <w:r w:rsidR="00F9253D" w:rsidRPr="005F6D0C">
        <w:rPr>
          <w:rFonts w:ascii="Verdana" w:hAnsi="Verdana"/>
          <w:sz w:val="20"/>
          <w:szCs w:val="20"/>
        </w:rPr>
        <w:softHyphen/>
      </w:r>
      <w:r w:rsidR="00F9253D" w:rsidRPr="005F6D0C">
        <w:rPr>
          <w:rFonts w:ascii="Verdana" w:hAnsi="Verdana"/>
          <w:sz w:val="20"/>
          <w:szCs w:val="20"/>
        </w:rPr>
        <w:softHyphen/>
      </w:r>
      <w:r w:rsidR="00F9253D" w:rsidRPr="005F6D0C">
        <w:rPr>
          <w:rFonts w:ascii="Verdana" w:hAnsi="Verdana"/>
          <w:sz w:val="20"/>
          <w:szCs w:val="20"/>
        </w:rPr>
        <w:softHyphen/>
      </w:r>
      <w:r w:rsidR="00F9253D" w:rsidRPr="005F6D0C">
        <w:rPr>
          <w:rFonts w:ascii="Verdana" w:hAnsi="Verdana"/>
          <w:sz w:val="20"/>
          <w:szCs w:val="20"/>
        </w:rPr>
        <w:softHyphen/>
        <w:t xml:space="preserve">_______________________        </w:t>
      </w:r>
      <w:r w:rsidRPr="005F6D0C">
        <w:rPr>
          <w:rFonts w:ascii="Verdana" w:hAnsi="Verdana"/>
          <w:sz w:val="20"/>
          <w:szCs w:val="20"/>
        </w:rPr>
        <w:t xml:space="preserve">       </w:t>
      </w:r>
      <w:r w:rsidR="00523CCC" w:rsidRPr="005F6D0C">
        <w:rPr>
          <w:rFonts w:ascii="Verdana" w:hAnsi="Verdana"/>
          <w:sz w:val="20"/>
          <w:szCs w:val="20"/>
        </w:rPr>
        <w:t xml:space="preserve">   </w:t>
      </w:r>
      <w:r w:rsidRPr="005F6D0C">
        <w:rPr>
          <w:rFonts w:ascii="Verdana" w:hAnsi="Verdana"/>
          <w:sz w:val="20"/>
          <w:szCs w:val="20"/>
        </w:rPr>
        <w:t xml:space="preserve">          ________________________</w:t>
      </w:r>
      <w:r w:rsidR="00B101F3" w:rsidRPr="005F6D0C">
        <w:rPr>
          <w:rFonts w:ascii="Verdana" w:hAnsi="Verdana"/>
          <w:sz w:val="20"/>
          <w:szCs w:val="20"/>
        </w:rPr>
        <w:t xml:space="preserve">                         </w:t>
      </w:r>
    </w:p>
    <w:p w:rsidR="00DA316F" w:rsidRPr="005F6D0C" w:rsidRDefault="00DA316F" w:rsidP="00B101F3">
      <w:pPr>
        <w:rPr>
          <w:rFonts w:ascii="Verdana" w:hAnsi="Verdana"/>
          <w:sz w:val="20"/>
          <w:szCs w:val="20"/>
        </w:rPr>
      </w:pPr>
    </w:p>
    <w:p w:rsidR="00DA316F" w:rsidRPr="005F6D0C" w:rsidRDefault="00A40D5E" w:rsidP="00B101F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</w:t>
      </w:r>
    </w:p>
    <w:sectPr w:rsidR="00DA316F" w:rsidRPr="005F6D0C">
      <w:footerReference w:type="default" r:id="rId16"/>
      <w:pgSz w:w="11906" w:h="16838"/>
      <w:pgMar w:top="1134" w:right="1134" w:bottom="709" w:left="1134" w:header="720" w:footer="2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D1BCC" w:rsidRDefault="00FD1BCC">
      <w:r>
        <w:separator/>
      </w:r>
    </w:p>
  </w:endnote>
  <w:endnote w:type="continuationSeparator" w:id="0">
    <w:p w:rsidR="00FD1BCC" w:rsidRDefault="00FD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A003" w:usb1="00000000" w:usb2="00000000" w:usb3="00000000" w:csb0="00000001" w:csb1="00000000"/>
  </w:font>
  <w:font w:name="Lohit Hindi">
    <w:altName w:val="MS Mincho"/>
    <w:panose1 w:val="020B0604020202020204"/>
    <w:charset w:val="80"/>
    <w:family w:val="auto"/>
    <w:pitch w:val="variable"/>
  </w:font>
  <w:font w:name="Liberation Sans">
    <w:altName w:val="Arial"/>
    <w:panose1 w:val="020B0604020202020204"/>
    <w:charset w:val="80"/>
    <w:family w:val="swiss"/>
    <w:pitch w:val="variable"/>
  </w:font>
  <w:font w:name="DejaVu Sans">
    <w:panose1 w:val="020B0604020202020204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853AE" w:rsidRDefault="003572F8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 w:rsidR="009A4471">
      <w:rPr>
        <w:noProof/>
      </w:rPr>
      <w:t>1</w:t>
    </w:r>
    <w:r>
      <w:rPr>
        <w:noProof/>
      </w:rPr>
      <w:fldChar w:fldCharType="end"/>
    </w:r>
  </w:p>
  <w:p w:rsidR="008853AE" w:rsidRDefault="008853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853AE" w:rsidRDefault="003572F8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 w:rsidR="009A4471">
      <w:rPr>
        <w:noProof/>
      </w:rPr>
      <w:t>9</w:t>
    </w:r>
    <w:r>
      <w:rPr>
        <w:noProof/>
      </w:rPr>
      <w:fldChar w:fldCharType="end"/>
    </w:r>
  </w:p>
  <w:p w:rsidR="008853AE" w:rsidRDefault="008853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853AE" w:rsidRDefault="003572F8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 w:rsidR="009A4471">
      <w:rPr>
        <w:noProof/>
      </w:rPr>
      <w:t>12</w:t>
    </w:r>
    <w:r>
      <w:rPr>
        <w:noProof/>
      </w:rPr>
      <w:fldChar w:fldCharType="end"/>
    </w:r>
  </w:p>
  <w:p w:rsidR="008853AE" w:rsidRDefault="008853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D1BCC" w:rsidRDefault="00FD1BCC">
      <w:r>
        <w:separator/>
      </w:r>
    </w:p>
  </w:footnote>
  <w:footnote w:type="continuationSeparator" w:id="0">
    <w:p w:rsidR="00FD1BCC" w:rsidRDefault="00FD1BCC">
      <w:r>
        <w:continuationSeparator/>
      </w:r>
    </w:p>
  </w:footnote>
  <w:footnote w:id="1">
    <w:p w:rsidR="008853AE" w:rsidRPr="00AC5B57" w:rsidRDefault="008853AE">
      <w:pPr>
        <w:pStyle w:val="FootnoteText"/>
        <w:rPr>
          <w:rFonts w:ascii="Verdana" w:hAnsi="Verdana"/>
          <w:b/>
          <w:sz w:val="16"/>
          <w:szCs w:val="16"/>
        </w:rPr>
      </w:pPr>
      <w:r w:rsidRPr="00AC5B57">
        <w:rPr>
          <w:rStyle w:val="Caratteredellanota"/>
          <w:rFonts w:ascii="Verdana" w:hAnsi="Verdana"/>
          <w:sz w:val="16"/>
          <w:szCs w:val="16"/>
        </w:rPr>
        <w:footnoteRef/>
      </w:r>
      <w:r w:rsidRPr="00AC5B57">
        <w:rPr>
          <w:rFonts w:ascii="Verdana" w:hAnsi="Verdana"/>
          <w:sz w:val="16"/>
          <w:szCs w:val="16"/>
        </w:rPr>
        <w:tab/>
        <w:t xml:space="preserve"> Segnare il livello di difficoltà nella abilità individuata </w:t>
      </w:r>
      <w:r w:rsidRPr="00AC5B57">
        <w:rPr>
          <w:rFonts w:ascii="Verdana" w:hAnsi="Verdana"/>
          <w:b/>
          <w:sz w:val="16"/>
          <w:szCs w:val="16"/>
        </w:rPr>
        <w:t>sia all’inizio sia al termine</w:t>
      </w:r>
      <w:r w:rsidRPr="00AC5B57">
        <w:rPr>
          <w:rFonts w:ascii="Verdana" w:hAnsi="Verdana"/>
          <w:sz w:val="16"/>
          <w:szCs w:val="16"/>
        </w:rPr>
        <w:t xml:space="preserve">  del percorso di personalizzazione, al fine di registrare l’eventuale miglioramento; i livelli sono  articolati secondo i qualificatori ICF: </w:t>
      </w:r>
      <w:r w:rsidRPr="00AC5B57">
        <w:rPr>
          <w:rFonts w:ascii="Verdana" w:hAnsi="Verdana"/>
          <w:b/>
          <w:sz w:val="16"/>
          <w:szCs w:val="16"/>
        </w:rPr>
        <w:t>0 - nessun problema; 1 problema lieve; 2-problema moderato; 3-problema severo; 4-problema completo</w:t>
      </w:r>
    </w:p>
  </w:footnote>
  <w:footnote w:id="2">
    <w:p w:rsidR="008853AE" w:rsidRPr="00AC5B57" w:rsidRDefault="008853AE">
      <w:pPr>
        <w:pStyle w:val="FootnoteText"/>
        <w:rPr>
          <w:rFonts w:ascii="Verdana" w:hAnsi="Verdana"/>
          <w:sz w:val="16"/>
          <w:szCs w:val="16"/>
        </w:rPr>
      </w:pPr>
      <w:r w:rsidRPr="00AC5B57">
        <w:rPr>
          <w:rStyle w:val="Caratteredellanota"/>
          <w:rFonts w:ascii="Verdana" w:hAnsi="Verdana"/>
          <w:sz w:val="16"/>
          <w:szCs w:val="16"/>
        </w:rPr>
        <w:footnoteRef/>
      </w:r>
      <w:r w:rsidRPr="00AC5B57">
        <w:rPr>
          <w:rFonts w:ascii="Verdana" w:hAnsi="Verdana"/>
          <w:sz w:val="16"/>
          <w:szCs w:val="16"/>
        </w:rPr>
        <w:tab/>
        <w:t xml:space="preserve"> Si evidenzia che in caso di </w:t>
      </w:r>
      <w:r w:rsidRPr="00AC5B57">
        <w:rPr>
          <w:rFonts w:ascii="Verdana" w:hAnsi="Verdana"/>
          <w:b/>
          <w:sz w:val="16"/>
          <w:szCs w:val="16"/>
        </w:rPr>
        <w:t>diagnosi di Funzionamento Intellettivo Limite</w:t>
      </w:r>
      <w:r w:rsidRPr="00AC5B57">
        <w:rPr>
          <w:rFonts w:ascii="Verdana" w:hAnsi="Verdana"/>
          <w:sz w:val="16"/>
          <w:szCs w:val="16"/>
        </w:rPr>
        <w:t xml:space="preserve"> può essere necessario calibrare il Percorso Personalizzato sui livelli essenziali attesi per le competenze in uscita, mentre risulta generalmente meno opportuno in caso di diagnosi di DSA o altro BES </w:t>
      </w:r>
    </w:p>
  </w:footnote>
  <w:footnote w:id="3">
    <w:p w:rsidR="008853AE" w:rsidRDefault="008853AE">
      <w:pPr>
        <w:pStyle w:val="FootnoteText"/>
        <w:rPr>
          <w:sz w:val="18"/>
          <w:szCs w:val="18"/>
        </w:rPr>
      </w:pPr>
      <w:r w:rsidRPr="00AC5B57">
        <w:rPr>
          <w:rStyle w:val="Caratteredellanota"/>
          <w:rFonts w:ascii="Verdana" w:hAnsi="Verdana"/>
          <w:sz w:val="16"/>
          <w:szCs w:val="16"/>
        </w:rPr>
        <w:footnoteRef/>
      </w:r>
      <w:r w:rsidRPr="00AC5B57">
        <w:rPr>
          <w:rFonts w:ascii="Verdana" w:hAnsi="Verdana"/>
          <w:sz w:val="16"/>
          <w:szCs w:val="16"/>
        </w:rPr>
        <w:tab/>
        <w:t xml:space="preserve"> </w:t>
      </w:r>
      <w:r w:rsidR="009F5918">
        <w:rPr>
          <w:rFonts w:ascii="Verdana" w:hAnsi="Verdana"/>
          <w:sz w:val="16"/>
          <w:szCs w:val="16"/>
        </w:rPr>
        <w:t xml:space="preserve">L’ultima colonna (in grigio) </w:t>
      </w:r>
      <w:r w:rsidRPr="00AC5B57">
        <w:rPr>
          <w:rFonts w:ascii="Verdana" w:hAnsi="Verdana"/>
          <w:sz w:val="16"/>
          <w:szCs w:val="16"/>
        </w:rPr>
        <w:t>è da compilare al termine del percorso didattico personalizzato, il cui periodo è definito da ogni consiglio di classe/team in relazione ai singoli casi.</w:t>
      </w:r>
    </w:p>
  </w:footnote>
  <w:footnote w:id="4">
    <w:p w:rsidR="004C0C47" w:rsidRDefault="004C0C47">
      <w:pPr>
        <w:pStyle w:val="FootnoteText"/>
      </w:pPr>
      <w:r>
        <w:rPr>
          <w:rStyle w:val="Caratteredellanota"/>
          <w:rFonts w:ascii="Arial" w:hAnsi="Arial"/>
        </w:rPr>
        <w:footnoteRef/>
      </w:r>
      <w:r>
        <w:tab/>
        <w:t xml:space="preserve"> Si ricorda che per molti allievi (es. con DSA o svantaggio), </w:t>
      </w:r>
      <w:r>
        <w:rPr>
          <w:b/>
        </w:rPr>
        <w:t>la scelta della dispensa</w:t>
      </w:r>
      <w:r>
        <w:t xml:space="preserve"> da un obiettivo di apprendimento </w:t>
      </w:r>
      <w:r>
        <w:rPr>
          <w:b/>
        </w:rPr>
        <w:t>deve rappresentare l’ultima  opzione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35031" w:rsidRDefault="004350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9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68"/>
      <w:gridCol w:w="5275"/>
      <w:gridCol w:w="2096"/>
    </w:tblGrid>
    <w:tr w:rsidR="00435031" w:rsidTr="009203DE">
      <w:trPr>
        <w:trHeight w:val="48"/>
      </w:trPr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35031" w:rsidRDefault="00435031" w:rsidP="00435031">
          <w:pPr>
            <w:pStyle w:val="Header"/>
            <w:jc w:val="center"/>
            <w:rPr>
              <w:rFonts w:ascii="Arial" w:hAnsi="Arial"/>
              <w:b/>
              <w:sz w:val="32"/>
            </w:rPr>
          </w:pPr>
          <w:r>
            <w:rPr>
              <w:noProof/>
            </w:rPr>
            <w:drawing>
              <wp:inline distT="0" distB="0" distL="0" distR="0" wp14:anchorId="488197B1" wp14:editId="2EA549D4">
                <wp:extent cx="816396" cy="314893"/>
                <wp:effectExtent l="0" t="0" r="0" b="3175"/>
                <wp:docPr id="1071842774" name="Picture 1071842774" descr="C:\Users\windows\Desktop\logo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windows\Desktop\logo-1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5755" b="22679"/>
                        <a:stretch/>
                      </pic:blipFill>
                      <pic:spPr bwMode="auto">
                        <a:xfrm>
                          <a:off x="0" y="0"/>
                          <a:ext cx="830117" cy="320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35031" w:rsidRPr="00B408B7" w:rsidRDefault="00435031" w:rsidP="00435031">
          <w:pPr>
            <w:pStyle w:val="Header"/>
            <w:jc w:val="center"/>
            <w:rPr>
              <w:rFonts w:ascii="Verdana" w:hAnsi="Verdana"/>
              <w:b/>
              <w:sz w:val="28"/>
              <w:szCs w:val="28"/>
            </w:rPr>
          </w:pPr>
          <w:r>
            <w:rPr>
              <w:rFonts w:ascii="Verdana" w:hAnsi="Verdana"/>
              <w:b/>
              <w:sz w:val="28"/>
              <w:szCs w:val="28"/>
            </w:rPr>
            <w:t>PIANO DIDATTICO</w:t>
          </w:r>
          <w:r w:rsidRPr="00B408B7">
            <w:rPr>
              <w:rFonts w:ascii="Verdana" w:hAnsi="Verdana"/>
              <w:b/>
              <w:sz w:val="28"/>
              <w:szCs w:val="28"/>
            </w:rPr>
            <w:t xml:space="preserve"> </w:t>
          </w:r>
          <w:r>
            <w:rPr>
              <w:rFonts w:ascii="Verdana" w:hAnsi="Verdana"/>
              <w:b/>
              <w:sz w:val="28"/>
              <w:szCs w:val="28"/>
            </w:rPr>
            <w:t>PERSONALIZZATO</w:t>
          </w:r>
        </w:p>
      </w:tc>
      <w:tc>
        <w:tcPr>
          <w:tcW w:w="209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35031" w:rsidRDefault="00435031" w:rsidP="00435031">
          <w:pPr>
            <w:pStyle w:val="Header"/>
            <w:jc w:val="center"/>
            <w:rPr>
              <w:rFonts w:ascii="Verdana" w:hAnsi="Verdana"/>
              <w:b/>
              <w:sz w:val="20"/>
            </w:rPr>
          </w:pPr>
          <w:r>
            <w:rPr>
              <w:rFonts w:ascii="Verdana" w:hAnsi="Verdana"/>
              <w:b/>
              <w:sz w:val="20"/>
            </w:rPr>
            <w:t>A.S.20_ _/20_ _</w:t>
          </w:r>
        </w:p>
        <w:p w:rsidR="00435031" w:rsidRDefault="00435031" w:rsidP="00435031">
          <w:pPr>
            <w:pStyle w:val="Header"/>
            <w:jc w:val="center"/>
            <w:rPr>
              <w:rFonts w:ascii="Verdana" w:hAnsi="Verdana"/>
              <w:b/>
            </w:rPr>
          </w:pPr>
        </w:p>
        <w:p w:rsidR="00435031" w:rsidRDefault="00435031" w:rsidP="00435031">
          <w:pPr>
            <w:jc w:val="center"/>
            <w:rPr>
              <w:rFonts w:ascii="Verdana" w:hAnsi="Verdana"/>
            </w:rPr>
          </w:pPr>
          <w:r>
            <w:rPr>
              <w:rFonts w:ascii="Verdana" w:hAnsi="Verdana"/>
              <w:sz w:val="20"/>
              <w:szCs w:val="20"/>
            </w:rPr>
            <w:t xml:space="preserve">Pagina </w:t>
          </w:r>
          <w:r>
            <w:rPr>
              <w:rFonts w:ascii="Verdana" w:hAnsi="Verdana"/>
              <w:sz w:val="20"/>
              <w:szCs w:val="20"/>
            </w:rPr>
            <w:fldChar w:fldCharType="begin"/>
          </w:r>
          <w:r>
            <w:rPr>
              <w:rFonts w:ascii="Verdana" w:hAnsi="Verdana"/>
              <w:sz w:val="20"/>
              <w:szCs w:val="20"/>
            </w:rPr>
            <w:instrText xml:space="preserve"> PAGE </w:instrText>
          </w:r>
          <w:r>
            <w:rPr>
              <w:rFonts w:ascii="Verdana" w:hAnsi="Verdana"/>
              <w:sz w:val="20"/>
              <w:szCs w:val="20"/>
            </w:rPr>
            <w:fldChar w:fldCharType="separate"/>
          </w:r>
          <w:r>
            <w:rPr>
              <w:rFonts w:ascii="Verdana" w:hAnsi="Verdana"/>
              <w:noProof/>
              <w:sz w:val="20"/>
              <w:szCs w:val="20"/>
            </w:rPr>
            <w:t>1</w:t>
          </w:r>
          <w:r>
            <w:rPr>
              <w:rFonts w:ascii="Verdana" w:hAnsi="Verdana"/>
              <w:sz w:val="20"/>
              <w:szCs w:val="20"/>
            </w:rPr>
            <w:fldChar w:fldCharType="end"/>
          </w:r>
          <w:r>
            <w:rPr>
              <w:rFonts w:ascii="Verdana" w:hAnsi="Verdana"/>
              <w:sz w:val="20"/>
              <w:szCs w:val="20"/>
            </w:rPr>
            <w:t xml:space="preserve"> di </w:t>
          </w:r>
          <w:r>
            <w:rPr>
              <w:rFonts w:ascii="Verdana" w:hAnsi="Verdana"/>
              <w:sz w:val="20"/>
              <w:szCs w:val="20"/>
            </w:rPr>
            <w:fldChar w:fldCharType="begin"/>
          </w:r>
          <w:r>
            <w:rPr>
              <w:rFonts w:ascii="Verdana" w:hAnsi="Verdana"/>
              <w:sz w:val="20"/>
              <w:szCs w:val="20"/>
            </w:rPr>
            <w:instrText xml:space="preserve"> NUMPAGES  </w:instrText>
          </w:r>
          <w:r>
            <w:rPr>
              <w:rFonts w:ascii="Verdana" w:hAnsi="Verdana"/>
              <w:sz w:val="20"/>
              <w:szCs w:val="20"/>
            </w:rPr>
            <w:fldChar w:fldCharType="separate"/>
          </w:r>
          <w:r>
            <w:rPr>
              <w:rFonts w:ascii="Verdana" w:hAnsi="Verdana"/>
              <w:noProof/>
              <w:sz w:val="20"/>
              <w:szCs w:val="20"/>
            </w:rPr>
            <w:t>6</w:t>
          </w:r>
          <w:r>
            <w:rPr>
              <w:rFonts w:ascii="Verdana" w:hAnsi="Verdana"/>
              <w:sz w:val="20"/>
              <w:szCs w:val="20"/>
            </w:rPr>
            <w:fldChar w:fldCharType="end"/>
          </w:r>
        </w:p>
      </w:tc>
    </w:tr>
  </w:tbl>
  <w:p w:rsidR="00AC664E" w:rsidRDefault="00AC66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35031" w:rsidRDefault="004350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pt;height:11pt" o:bullet="t" filled="t">
        <v:fill opacity="0" color2="black"/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"/>
      <w:lvlJc w:val="left"/>
      <w:pPr>
        <w:tabs>
          <w:tab w:val="num" w:pos="0"/>
        </w:tabs>
        <w:ind w:left="720" w:hanging="360"/>
      </w:pPr>
      <w:rPr>
        <w:rFonts w:ascii="Wingdings" w:hAnsi="Wingdings"/>
        <w:color w:val="auto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"/>
      <w:lvlJc w:val="left"/>
      <w:pPr>
        <w:tabs>
          <w:tab w:val="num" w:pos="0"/>
        </w:tabs>
        <w:ind w:left="896" w:hanging="360"/>
      </w:pPr>
      <w:rPr>
        <w:rFonts w:ascii="Wingdings" w:hAnsi="Wingdings"/>
        <w:color w:val="auto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□"/>
      <w:lvlJc w:val="left"/>
      <w:pPr>
        <w:tabs>
          <w:tab w:val="num" w:pos="0"/>
        </w:tabs>
        <w:ind w:left="754" w:hanging="360"/>
      </w:pPr>
      <w:rPr>
        <w:rFonts w:ascii="Arial" w:hAnsi="Aria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"/>
      <w:lvlJc w:val="left"/>
      <w:pPr>
        <w:tabs>
          <w:tab w:val="num" w:pos="0"/>
        </w:tabs>
        <w:ind w:left="360" w:hanging="360"/>
      </w:pPr>
      <w:rPr>
        <w:rFonts w:ascii="Wingdings" w:hAnsi="Wingdings"/>
        <w:color w:val="auto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0000008"/>
    <w:multiLevelType w:val="singleLevel"/>
    <w:tmpl w:val="00000008"/>
    <w:name w:val="WW8Num9"/>
    <w:lvl w:ilvl="0">
      <w:start w:val="1"/>
      <w:numFmt w:val="bullet"/>
      <w:lvlText w:val=""/>
      <w:lvlJc w:val="left"/>
      <w:pPr>
        <w:tabs>
          <w:tab w:val="num" w:pos="644"/>
        </w:tabs>
        <w:ind w:left="644" w:hanging="360"/>
      </w:pPr>
      <w:rPr>
        <w:rFonts w:ascii="Wingdings" w:hAnsi="Wingdings"/>
        <w:color w:val="auto"/>
      </w:rPr>
    </w:lvl>
  </w:abstractNum>
  <w:abstractNum w:abstractNumId="8" w15:restartNumberingAfterBreak="0">
    <w:nsid w:val="00000009"/>
    <w:multiLevelType w:val="singleLevel"/>
    <w:tmpl w:val="00000009"/>
    <w:name w:val="WW8Num10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singleLevel"/>
    <w:tmpl w:val="0000000A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b/>
      </w:rPr>
    </w:lvl>
  </w:abstractNum>
  <w:abstractNum w:abstractNumId="10" w15:restartNumberingAfterBreak="0">
    <w:nsid w:val="0000000B"/>
    <w:multiLevelType w:val="singleLevel"/>
    <w:tmpl w:val="0000000B"/>
    <w:name w:val="WW8Num12"/>
    <w:lvl w:ilvl="0">
      <w:start w:val="1"/>
      <w:numFmt w:val="decimal"/>
      <w:lvlText w:val="D%1."/>
      <w:lvlJc w:val="left"/>
      <w:pPr>
        <w:tabs>
          <w:tab w:val="num" w:pos="0"/>
        </w:tabs>
        <w:ind w:left="720" w:hanging="360"/>
      </w:pPr>
    </w:lvl>
  </w:abstractNum>
  <w:abstractNum w:abstractNumId="11" w15:restartNumberingAfterBreak="0">
    <w:nsid w:val="0000000C"/>
    <w:multiLevelType w:val="singleLevel"/>
    <w:tmpl w:val="0000000C"/>
    <w:name w:val="WW8Num14"/>
    <w:lvl w:ilvl="0">
      <w:start w:val="1"/>
      <w:numFmt w:val="bullet"/>
      <w:lvlText w:val=""/>
      <w:lvlJc w:val="left"/>
      <w:pPr>
        <w:tabs>
          <w:tab w:val="num" w:pos="0"/>
        </w:tabs>
        <w:ind w:left="1080" w:hanging="360"/>
      </w:pPr>
      <w:rPr>
        <w:rFonts w:ascii="Wingdings" w:hAnsi="Wingdings"/>
      </w:rPr>
    </w:lvl>
  </w:abstractNum>
  <w:abstractNum w:abstractNumId="12" w15:restartNumberingAfterBreak="0">
    <w:nsid w:val="0000000D"/>
    <w:multiLevelType w:val="singleLevel"/>
    <w:tmpl w:val="0000000D"/>
    <w:name w:val="WW8Num15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13" w15:restartNumberingAfterBreak="0">
    <w:nsid w:val="0000000E"/>
    <w:multiLevelType w:val="singleLevel"/>
    <w:tmpl w:val="0000000E"/>
    <w:name w:val="WW8Num16"/>
    <w:lvl w:ilvl="0">
      <w:start w:val="1"/>
      <w:numFmt w:val="decimal"/>
      <w:lvlText w:val="C%1."/>
      <w:lvlJc w:val="left"/>
      <w:pPr>
        <w:tabs>
          <w:tab w:val="num" w:pos="0"/>
        </w:tabs>
        <w:ind w:left="502" w:hanging="360"/>
      </w:pPr>
    </w:lvl>
  </w:abstractNum>
  <w:abstractNum w:abstractNumId="14" w15:restartNumberingAfterBreak="0">
    <w:nsid w:val="0000000F"/>
    <w:multiLevelType w:val="singleLevel"/>
    <w:tmpl w:val="0000000F"/>
    <w:name w:val="WW8Num17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15" w15:restartNumberingAfterBreak="0">
    <w:nsid w:val="00000010"/>
    <w:multiLevelType w:val="singleLevel"/>
    <w:tmpl w:val="00000010"/>
    <w:name w:val="WW8Num1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6" w15:restartNumberingAfterBreak="0">
    <w:nsid w:val="58352530"/>
    <w:multiLevelType w:val="hybridMultilevel"/>
    <w:tmpl w:val="0C8CCFA8"/>
    <w:lvl w:ilvl="0" w:tplc="C13CA614">
      <w:start w:val="1"/>
      <w:numFmt w:val="bullet"/>
      <w:lvlText w:val="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8138625">
    <w:abstractNumId w:val="0"/>
  </w:num>
  <w:num w:numId="2" w16cid:durableId="776603344">
    <w:abstractNumId w:val="1"/>
  </w:num>
  <w:num w:numId="3" w16cid:durableId="219947312">
    <w:abstractNumId w:val="2"/>
  </w:num>
  <w:num w:numId="4" w16cid:durableId="1720208068">
    <w:abstractNumId w:val="3"/>
  </w:num>
  <w:num w:numId="5" w16cid:durableId="868032252">
    <w:abstractNumId w:val="4"/>
  </w:num>
  <w:num w:numId="6" w16cid:durableId="704333651">
    <w:abstractNumId w:val="5"/>
  </w:num>
  <w:num w:numId="7" w16cid:durableId="1446072257">
    <w:abstractNumId w:val="6"/>
  </w:num>
  <w:num w:numId="8" w16cid:durableId="829490089">
    <w:abstractNumId w:val="7"/>
  </w:num>
  <w:num w:numId="9" w16cid:durableId="1968468615">
    <w:abstractNumId w:val="8"/>
  </w:num>
  <w:num w:numId="10" w16cid:durableId="2134711437">
    <w:abstractNumId w:val="9"/>
  </w:num>
  <w:num w:numId="11" w16cid:durableId="1430396751">
    <w:abstractNumId w:val="10"/>
  </w:num>
  <w:num w:numId="12" w16cid:durableId="443382440">
    <w:abstractNumId w:val="11"/>
  </w:num>
  <w:num w:numId="13" w16cid:durableId="1147086801">
    <w:abstractNumId w:val="12"/>
  </w:num>
  <w:num w:numId="14" w16cid:durableId="1592665862">
    <w:abstractNumId w:val="13"/>
  </w:num>
  <w:num w:numId="15" w16cid:durableId="620651497">
    <w:abstractNumId w:val="14"/>
  </w:num>
  <w:num w:numId="16" w16cid:durableId="855922335">
    <w:abstractNumId w:val="15"/>
  </w:num>
  <w:num w:numId="17" w16cid:durableId="137226759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8D8"/>
    <w:rsid w:val="00005050"/>
    <w:rsid w:val="000509DF"/>
    <w:rsid w:val="000E74A7"/>
    <w:rsid w:val="00221B74"/>
    <w:rsid w:val="00254E64"/>
    <w:rsid w:val="00345267"/>
    <w:rsid w:val="003572F8"/>
    <w:rsid w:val="003C0D68"/>
    <w:rsid w:val="00435031"/>
    <w:rsid w:val="00492410"/>
    <w:rsid w:val="004C0C47"/>
    <w:rsid w:val="004D3A50"/>
    <w:rsid w:val="00523CCC"/>
    <w:rsid w:val="0054428A"/>
    <w:rsid w:val="00566D4A"/>
    <w:rsid w:val="005A1453"/>
    <w:rsid w:val="005F6D0C"/>
    <w:rsid w:val="0061688A"/>
    <w:rsid w:val="006600DA"/>
    <w:rsid w:val="006E3D4D"/>
    <w:rsid w:val="0073214B"/>
    <w:rsid w:val="0078518B"/>
    <w:rsid w:val="007D1658"/>
    <w:rsid w:val="007D1757"/>
    <w:rsid w:val="00847DB7"/>
    <w:rsid w:val="008633F4"/>
    <w:rsid w:val="008853AE"/>
    <w:rsid w:val="008C4B01"/>
    <w:rsid w:val="00954F1B"/>
    <w:rsid w:val="00966623"/>
    <w:rsid w:val="009A4471"/>
    <w:rsid w:val="009C3A0A"/>
    <w:rsid w:val="009F5918"/>
    <w:rsid w:val="00A40D5E"/>
    <w:rsid w:val="00AA04EA"/>
    <w:rsid w:val="00AC5B57"/>
    <w:rsid w:val="00AC664E"/>
    <w:rsid w:val="00B101F3"/>
    <w:rsid w:val="00B20F3C"/>
    <w:rsid w:val="00B24C8B"/>
    <w:rsid w:val="00B808A1"/>
    <w:rsid w:val="00C010E6"/>
    <w:rsid w:val="00CE5D13"/>
    <w:rsid w:val="00D30BC7"/>
    <w:rsid w:val="00D8720D"/>
    <w:rsid w:val="00DA316F"/>
    <w:rsid w:val="00DA3720"/>
    <w:rsid w:val="00DF0171"/>
    <w:rsid w:val="00E202E2"/>
    <w:rsid w:val="00EF48D8"/>
    <w:rsid w:val="00F376B0"/>
    <w:rsid w:val="00F84461"/>
    <w:rsid w:val="00F9253D"/>
    <w:rsid w:val="00FB381C"/>
    <w:rsid w:val="00FD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,"/>
  <w14:docId w14:val="1258FC6A"/>
  <w15:docId w15:val="{5CC67468-7BD9-47E7-BAE5-B12D02A8E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uppressAutoHyphens w:val="0"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Verdana" w:eastAsia="Times New Roman" w:hAnsi="Verdana" w:cs="Times New Roman"/>
    </w:rPr>
  </w:style>
  <w:style w:type="character" w:customStyle="1" w:styleId="WW8Num2z0">
    <w:name w:val="WW8Num2z0"/>
    <w:rPr>
      <w:rFonts w:ascii="Wingdings" w:hAnsi="Wingdings"/>
      <w:color w:val="auto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  <w:color w:val="auto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Arial" w:hAnsi="Aria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Wingdings" w:hAnsi="Wingdings"/>
      <w:color w:val="auto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Wingdings" w:hAnsi="Wingdings"/>
      <w:color w:val="auto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Wingdings" w:hAnsi="Wingdings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b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7z0">
    <w:name w:val="WW8Num17z0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9z0">
    <w:name w:val="WW8Num19z0"/>
    <w:rPr>
      <w:color w:val="auto"/>
    </w:rPr>
  </w:style>
  <w:style w:type="character" w:customStyle="1" w:styleId="Carpredefinitoparagrafo2">
    <w:name w:val="Car. predefinito paragrafo2"/>
  </w:style>
  <w:style w:type="character" w:customStyle="1" w:styleId="Absatz-Standardschriftart">
    <w:name w:val="Absatz-Standardschriftart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Carpredefinitoparagrafo1">
    <w:name w:val="Car. predefinito paragrafo1"/>
  </w:style>
  <w:style w:type="character" w:customStyle="1" w:styleId="CarattereCarattere3">
    <w:name w:val="Carattere Carattere3"/>
    <w:rPr>
      <w:sz w:val="24"/>
      <w:szCs w:val="24"/>
    </w:rPr>
  </w:style>
  <w:style w:type="character" w:customStyle="1" w:styleId="CarattereCarattere2">
    <w:name w:val="Carattere Carattere2"/>
    <w:rPr>
      <w:sz w:val="24"/>
      <w:szCs w:val="24"/>
    </w:rPr>
  </w:style>
  <w:style w:type="character" w:styleId="PageNumber">
    <w:name w:val="page number"/>
  </w:style>
  <w:style w:type="character" w:customStyle="1" w:styleId="CharacterStyle2">
    <w:name w:val="Character Style 2"/>
    <w:rPr>
      <w:rFonts w:ascii="Arial" w:hAnsi="Arial"/>
      <w:sz w:val="24"/>
    </w:rPr>
  </w:style>
  <w:style w:type="character" w:customStyle="1" w:styleId="CitazioneCarattere">
    <w:name w:val="Citazione Carattere"/>
    <w:rPr>
      <w:rFonts w:ascii="Calibri" w:eastAsia="Calibri" w:hAnsi="Calibri" w:cs="Calibri"/>
      <w:i/>
      <w:iCs/>
      <w:color w:val="000000"/>
      <w:sz w:val="22"/>
      <w:szCs w:val="22"/>
    </w:rPr>
  </w:style>
  <w:style w:type="character" w:customStyle="1" w:styleId="Caratteredellanota">
    <w:name w:val="Carattere della nota"/>
    <w:rPr>
      <w:rFonts w:cs="Times New Roman"/>
      <w:vertAlign w:val="superscript"/>
    </w:rPr>
  </w:style>
  <w:style w:type="character" w:customStyle="1" w:styleId="CarattereCarattere4">
    <w:name w:val="Carattere Carattere4"/>
    <w:rPr>
      <w:rFonts w:ascii="Arial" w:hAnsi="Arial" w:cs="Arial"/>
      <w:b/>
      <w:bCs/>
      <w:sz w:val="26"/>
      <w:szCs w:val="26"/>
    </w:rPr>
  </w:style>
  <w:style w:type="character" w:customStyle="1" w:styleId="CarattereCarattere1">
    <w:name w:val="Carattere Carattere1"/>
  </w:style>
  <w:style w:type="character" w:customStyle="1" w:styleId="Rimandonotaapidipagina1">
    <w:name w:val="Rimando nota a piè di pagina1"/>
    <w:rPr>
      <w:vertAlign w:val="superscript"/>
    </w:rPr>
  </w:style>
  <w:style w:type="character" w:customStyle="1" w:styleId="CarattereCarattere6">
    <w:name w:val="Carattere Carattere6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CorpotestoCarattereCarattere">
    <w:name w:val="Corpo testo Carattere Carattere"/>
    <w:rPr>
      <w:sz w:val="24"/>
      <w:szCs w:val="24"/>
    </w:rPr>
  </w:style>
  <w:style w:type="character" w:customStyle="1" w:styleId="CarattereCarattere5">
    <w:name w:val="Carattere Carattere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arattereCarattere">
    <w:name w:val="Carattere Carattere"/>
  </w:style>
  <w:style w:type="character" w:customStyle="1" w:styleId="Caratterenotadichiusura">
    <w:name w:val="Carattere nota di chiusura"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customStyle="1" w:styleId="Intestazione2">
    <w:name w:val="Intestazione2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ohit Hindi"/>
    </w:rPr>
  </w:style>
  <w:style w:type="paragraph" w:customStyle="1" w:styleId="Didascalia1">
    <w:name w:val="Didascalia1"/>
    <w:basedOn w:val="Normal"/>
    <w:pPr>
      <w:suppressLineNumbers/>
      <w:spacing w:before="120" w:after="120"/>
    </w:pPr>
    <w:rPr>
      <w:rFonts w:cs="Lohit Hindi"/>
      <w:i/>
      <w:iCs/>
    </w:rPr>
  </w:style>
  <w:style w:type="paragraph" w:customStyle="1" w:styleId="Indice">
    <w:name w:val="Indice"/>
    <w:basedOn w:val="Normal"/>
    <w:pPr>
      <w:suppressLineNumbers/>
    </w:pPr>
    <w:rPr>
      <w:rFonts w:cs="Lohit Hindi"/>
    </w:rPr>
  </w:style>
  <w:style w:type="paragraph" w:customStyle="1" w:styleId="Intestazione1">
    <w:name w:val="Intestazione1"/>
    <w:basedOn w:val="Normal"/>
    <w:next w:val="BodyText"/>
    <w:pPr>
      <w:keepNext/>
      <w:spacing w:before="240" w:after="120"/>
    </w:pPr>
    <w:rPr>
      <w:rFonts w:ascii="Liberation Sans" w:eastAsia="DejaVu Sans" w:hAnsi="Liberation Sans" w:cs="Lohit Hindi"/>
      <w:sz w:val="28"/>
      <w:szCs w:val="28"/>
    </w:rPr>
  </w:style>
  <w:style w:type="paragraph" w:styleId="Header">
    <w:name w:val="header"/>
    <w:basedOn w:val="Normal"/>
    <w:link w:val="HeaderChar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tabs>
        <w:tab w:val="center" w:pos="4819"/>
        <w:tab w:val="right" w:pos="9638"/>
      </w:tabs>
    </w:pPr>
  </w:style>
  <w:style w:type="paragraph" w:customStyle="1" w:styleId="Style8">
    <w:name w:val="Style 8"/>
    <w:basedOn w:val="Normal"/>
    <w:pPr>
      <w:widowControl w:val="0"/>
      <w:suppressAutoHyphens w:val="0"/>
      <w:autoSpaceDE w:val="0"/>
      <w:spacing w:before="36" w:line="196" w:lineRule="auto"/>
      <w:ind w:left="216"/>
    </w:pPr>
    <w:rPr>
      <w:rFonts w:ascii="Arial" w:hAnsi="Arial" w:cs="Arial"/>
    </w:rPr>
  </w:style>
  <w:style w:type="paragraph" w:customStyle="1" w:styleId="Paragrafoelenco1">
    <w:name w:val="Paragrafo elenco1"/>
    <w:basedOn w:val="Normal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NoSpacing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Quote">
    <w:name w:val="Quote"/>
    <w:basedOn w:val="Normal"/>
    <w:next w:val="Normal"/>
    <w:qFormat/>
    <w:pPr>
      <w:spacing w:after="200" w:line="276" w:lineRule="auto"/>
    </w:pPr>
    <w:rPr>
      <w:rFonts w:ascii="Calibri" w:eastAsia="Calibri" w:hAnsi="Calibri"/>
      <w:i/>
      <w:iCs/>
      <w:color w:val="000000"/>
      <w:sz w:val="22"/>
      <w:szCs w:val="22"/>
    </w:rPr>
  </w:style>
  <w:style w:type="paragraph" w:styleId="ListParagraph">
    <w:name w:val="List Paragraph"/>
    <w:basedOn w:val="Normal"/>
    <w:qFormat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styleId="FootnoteText">
    <w:name w:val="footnote text"/>
    <w:basedOn w:val="Normal"/>
    <w:rPr>
      <w:sz w:val="20"/>
      <w:szCs w:val="20"/>
    </w:rPr>
  </w:style>
  <w:style w:type="paragraph" w:customStyle="1" w:styleId="Contenutotabella">
    <w:name w:val="Contenuto tabella"/>
    <w:basedOn w:val="Normal"/>
    <w:pPr>
      <w:suppressLineNumbers/>
    </w:pPr>
  </w:style>
  <w:style w:type="paragraph" w:styleId="EndnoteText">
    <w:name w:val="endnote text"/>
    <w:basedOn w:val="Normal"/>
    <w:rPr>
      <w:sz w:val="20"/>
      <w:szCs w:val="20"/>
    </w:rPr>
  </w:style>
  <w:style w:type="paragraph" w:styleId="TOC1">
    <w:name w:val="toc 1"/>
    <w:basedOn w:val="Normal"/>
    <w:next w:val="Normal"/>
    <w:pPr>
      <w:tabs>
        <w:tab w:val="left" w:pos="7513"/>
        <w:tab w:val="right" w:leader="dot" w:pos="9628"/>
      </w:tabs>
      <w:spacing w:line="360" w:lineRule="auto"/>
      <w:ind w:left="284" w:hanging="284"/>
    </w:pPr>
    <w:rPr>
      <w:rFonts w:ascii="Arial" w:hAnsi="Arial" w:cs="Arial"/>
      <w:sz w:val="22"/>
      <w:szCs w:val="22"/>
    </w:rPr>
  </w:style>
  <w:style w:type="paragraph" w:styleId="TOC2">
    <w:name w:val="toc 2"/>
    <w:basedOn w:val="Normal"/>
    <w:next w:val="Normal"/>
    <w:pPr>
      <w:ind w:left="240"/>
    </w:pPr>
  </w:style>
  <w:style w:type="paragraph" w:styleId="TOC3">
    <w:name w:val="toc 3"/>
    <w:basedOn w:val="Normal"/>
    <w:next w:val="Normal"/>
    <w:pPr>
      <w:tabs>
        <w:tab w:val="right" w:leader="dot" w:pos="9628"/>
      </w:tabs>
      <w:spacing w:line="360" w:lineRule="auto"/>
      <w:ind w:left="284" w:hanging="142"/>
    </w:pPr>
    <w:rPr>
      <w:rFonts w:ascii="Arial" w:hAnsi="Arial" w:cs="Arial"/>
      <w:sz w:val="28"/>
      <w:szCs w:val="28"/>
    </w:rPr>
  </w:style>
  <w:style w:type="paragraph" w:styleId="TOC4">
    <w:name w:val="toc 4"/>
    <w:basedOn w:val="Normal"/>
    <w:next w:val="Normal"/>
    <w:pPr>
      <w:ind w:left="720"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TOC5">
    <w:name w:val="toc 5"/>
    <w:basedOn w:val="Indice"/>
    <w:pPr>
      <w:tabs>
        <w:tab w:val="right" w:leader="dot" w:pos="8506"/>
      </w:tabs>
      <w:ind w:left="1132"/>
    </w:pPr>
  </w:style>
  <w:style w:type="paragraph" w:styleId="TOC6">
    <w:name w:val="toc 6"/>
    <w:basedOn w:val="Indice"/>
    <w:pPr>
      <w:tabs>
        <w:tab w:val="right" w:leader="dot" w:pos="8223"/>
      </w:tabs>
      <w:ind w:left="1415"/>
    </w:pPr>
  </w:style>
  <w:style w:type="paragraph" w:styleId="TOC7">
    <w:name w:val="toc 7"/>
    <w:basedOn w:val="Indice"/>
    <w:pPr>
      <w:tabs>
        <w:tab w:val="right" w:leader="dot" w:pos="7940"/>
      </w:tabs>
      <w:ind w:left="1698"/>
    </w:pPr>
  </w:style>
  <w:style w:type="paragraph" w:styleId="TOC8">
    <w:name w:val="toc 8"/>
    <w:basedOn w:val="Indice"/>
    <w:pPr>
      <w:tabs>
        <w:tab w:val="right" w:leader="dot" w:pos="7657"/>
      </w:tabs>
      <w:ind w:left="1981"/>
    </w:pPr>
  </w:style>
  <w:style w:type="paragraph" w:styleId="TOC9">
    <w:name w:val="toc 9"/>
    <w:basedOn w:val="Indice"/>
    <w:pPr>
      <w:tabs>
        <w:tab w:val="right" w:leader="dot" w:pos="7374"/>
      </w:tabs>
      <w:ind w:left="2264"/>
    </w:pPr>
  </w:style>
  <w:style w:type="paragraph" w:customStyle="1" w:styleId="Indice10">
    <w:name w:val="Indice 10"/>
    <w:basedOn w:val="Indice"/>
    <w:pPr>
      <w:tabs>
        <w:tab w:val="right" w:leader="dot" w:pos="7091"/>
      </w:tabs>
      <w:ind w:left="2547"/>
    </w:pPr>
  </w:style>
  <w:style w:type="paragraph" w:customStyle="1" w:styleId="Contenutocornice">
    <w:name w:val="Contenuto cornice"/>
    <w:basedOn w:val="BodyText"/>
  </w:style>
  <w:style w:type="character" w:customStyle="1" w:styleId="ff2fc2fs10fb">
    <w:name w:val="ff2fc2fs10fb"/>
    <w:rsid w:val="00AC664E"/>
    <w:rPr>
      <w:rFonts w:cs="Times New Roman"/>
    </w:rPr>
  </w:style>
  <w:style w:type="paragraph" w:styleId="Title">
    <w:name w:val="Title"/>
    <w:basedOn w:val="Normal"/>
    <w:next w:val="Subtitle"/>
    <w:link w:val="TitleChar"/>
    <w:qFormat/>
    <w:rsid w:val="00AC664E"/>
    <w:pPr>
      <w:jc w:val="center"/>
    </w:pPr>
    <w:rPr>
      <w:rFonts w:ascii="Cambria" w:eastAsia="Calibri" w:hAnsi="Cambria"/>
      <w:b/>
      <w:bCs/>
      <w:kern w:val="1"/>
      <w:sz w:val="32"/>
      <w:szCs w:val="32"/>
    </w:rPr>
  </w:style>
  <w:style w:type="character" w:customStyle="1" w:styleId="TitleChar">
    <w:name w:val="Title Char"/>
    <w:link w:val="Title"/>
    <w:rsid w:val="00AC664E"/>
    <w:rPr>
      <w:rFonts w:ascii="Cambria" w:eastAsia="Calibri" w:hAnsi="Cambria" w:cs="Calibri"/>
      <w:b/>
      <w:bCs/>
      <w:kern w:val="1"/>
      <w:sz w:val="32"/>
      <w:szCs w:val="32"/>
      <w:lang w:eastAsia="ar-SA"/>
    </w:rPr>
  </w:style>
  <w:style w:type="paragraph" w:customStyle="1" w:styleId="Paragrafoelenco2">
    <w:name w:val="Paragrafo elenco2"/>
    <w:basedOn w:val="Normal"/>
    <w:rsid w:val="00AC664E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664E"/>
    <w:pPr>
      <w:numPr>
        <w:ilvl w:val="1"/>
      </w:numPr>
      <w:suppressAutoHyphens w:val="0"/>
      <w:spacing w:after="200" w:line="276" w:lineRule="auto"/>
    </w:pPr>
    <w:rPr>
      <w:rFonts w:ascii="Cambria" w:hAnsi="Cambria"/>
      <w:i/>
      <w:iCs/>
      <w:color w:val="4F81BD"/>
      <w:spacing w:val="15"/>
      <w:lang w:eastAsia="en-US"/>
    </w:rPr>
  </w:style>
  <w:style w:type="character" w:customStyle="1" w:styleId="SubtitleChar">
    <w:name w:val="Subtitle Char"/>
    <w:link w:val="Subtitle"/>
    <w:uiPriority w:val="11"/>
    <w:rsid w:val="00AC664E"/>
    <w:rPr>
      <w:rFonts w:ascii="Cambria" w:hAnsi="Cambria"/>
      <w:i/>
      <w:iCs/>
      <w:color w:val="4F81BD"/>
      <w:spacing w:val="15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AC66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0">
    <w:name w:val="Paragrafo elenco1"/>
    <w:basedOn w:val="Normal"/>
    <w:rsid w:val="00AC664E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HeaderChar">
    <w:name w:val="Header Char"/>
    <w:link w:val="Header"/>
    <w:rsid w:val="009C3A0A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cambridgeenglishonline.com/Cartoon_Maker/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popplet.com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5CF9F-623A-4C5A-B4FB-38B858667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2314</Words>
  <Characters>13194</Characters>
  <Application>Microsoft Office Word</Application>
  <DocSecurity>0</DocSecurity>
  <Lines>109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PDP-schema</vt:lpstr>
    </vt:vector>
  </TitlesOfParts>
  <Company>Hewlett-Packard</Company>
  <LinksUpToDate>false</LinksUpToDate>
  <CharactersWithSpaces>15478</CharactersWithSpaces>
  <SharedDoc>false</SharedDoc>
  <HLinks>
    <vt:vector size="12" baseType="variant">
      <vt:variant>
        <vt:i4>2752527</vt:i4>
      </vt:variant>
      <vt:variant>
        <vt:i4>3</vt:i4>
      </vt:variant>
      <vt:variant>
        <vt:i4>0</vt:i4>
      </vt:variant>
      <vt:variant>
        <vt:i4>5</vt:i4>
      </vt:variant>
      <vt:variant>
        <vt:lpwstr>http://cambridgeenglishonline.com/Cartoon_Maker/</vt:lpwstr>
      </vt:variant>
      <vt:variant>
        <vt:lpwstr/>
      </vt:variant>
      <vt:variant>
        <vt:i4>3997746</vt:i4>
      </vt:variant>
      <vt:variant>
        <vt:i4>0</vt:i4>
      </vt:variant>
      <vt:variant>
        <vt:i4>0</vt:i4>
      </vt:variant>
      <vt:variant>
        <vt:i4>5</vt:i4>
      </vt:variant>
      <vt:variant>
        <vt:lpwstr>http://popplet.com/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PDP-schema</dc:title>
  <dc:creator>Paola Damiani</dc:creator>
  <cp:lastModifiedBy>Daniele Ribatti</cp:lastModifiedBy>
  <cp:revision>3</cp:revision>
  <cp:lastPrinted>2013-09-20T11:07:00Z</cp:lastPrinted>
  <dcterms:created xsi:type="dcterms:W3CDTF">2023-10-16T19:20:00Z</dcterms:created>
  <dcterms:modified xsi:type="dcterms:W3CDTF">2023-10-23T07:12:00Z</dcterms:modified>
</cp:coreProperties>
</file>