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16C89" w14:textId="77777777" w:rsidR="00541C2A" w:rsidRDefault="00541C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8"/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541C2A" w14:paraId="08AB337C" w14:textId="77777777">
        <w:tc>
          <w:tcPr>
            <w:tcW w:w="9628" w:type="dxa"/>
          </w:tcPr>
          <w:p w14:paraId="04CD827D" w14:textId="77777777" w:rsidR="00541C2A" w:rsidRDefault="003774BC">
            <w:pPr>
              <w:spacing w:before="120"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CLASSE</w:t>
            </w:r>
          </w:p>
          <w:p w14:paraId="5B13AA29" w14:textId="77777777" w:rsidR="00541C2A" w:rsidRDefault="003774BC">
            <w:pPr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SEZIONE       </w:t>
            </w:r>
          </w:p>
          <w:p w14:paraId="1C73BBF1" w14:textId="77777777" w:rsidR="00541C2A" w:rsidRDefault="003774BC">
            <w:pPr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INDIRIZZO</w:t>
            </w:r>
          </w:p>
          <w:p w14:paraId="1EFDC63F" w14:textId="77777777" w:rsidR="00541C2A" w:rsidRDefault="003774BC">
            <w:pPr>
              <w:spacing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COORDINATORE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Prof.</w:t>
            </w:r>
          </w:p>
        </w:tc>
      </w:tr>
    </w:tbl>
    <w:p w14:paraId="2AE2D24C" w14:textId="77777777" w:rsidR="00541C2A" w:rsidRDefault="00541C2A">
      <w:pPr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5AAA7491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COMPOSIZIONE CONSIGLIO DI CLASSE</w:t>
      </w:r>
    </w:p>
    <w:tbl>
      <w:tblPr>
        <w:tblStyle w:val="a9"/>
        <w:tblW w:w="89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1"/>
        <w:gridCol w:w="5250"/>
      </w:tblGrid>
      <w:tr w:rsidR="00541C2A" w14:paraId="1DFDC5C0" w14:textId="77777777">
        <w:trPr>
          <w:trHeight w:val="340"/>
          <w:jc w:val="center"/>
        </w:trPr>
        <w:tc>
          <w:tcPr>
            <w:tcW w:w="3691" w:type="dxa"/>
            <w:shd w:val="clear" w:color="auto" w:fill="D9D9D9"/>
            <w:vAlign w:val="center"/>
          </w:tcPr>
          <w:p w14:paraId="5846B90A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Disciplina</w:t>
            </w:r>
          </w:p>
        </w:tc>
        <w:tc>
          <w:tcPr>
            <w:tcW w:w="5250" w:type="dxa"/>
            <w:shd w:val="clear" w:color="auto" w:fill="D9D9D9"/>
            <w:vAlign w:val="center"/>
          </w:tcPr>
          <w:p w14:paraId="2C3590B9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Docente</w:t>
            </w:r>
          </w:p>
        </w:tc>
      </w:tr>
      <w:tr w:rsidR="00541C2A" w14:paraId="6ED98B8D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2B98279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letteratura italiana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0733F20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AA27806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2ACB8E38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cultura latina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5E1BC6B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3B403A7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75E36474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inglese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2F91B40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02D801B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2BFCDD5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inglese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1EC4D50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5436865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6C984A5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francese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296A120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5C0FCAD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6608C534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francese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98245E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862F4DA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27AA243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spagnolo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453CCBC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6B9B7F3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7581B53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spagnolo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2A1D079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420BA76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0DD2BBA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tedesco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6876798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FD4E614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69DFDDD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tedesco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4620B53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395DB77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558B8B1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Storia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65630A7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4DA8777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4711225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Filosofia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75F7A0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5E9D5A53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6E8B9700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Matematica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C2CD2B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58529BF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559F0ED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Fisica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520A705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BE7A393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09F8AA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Informatica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53973C0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468A417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307B2AFA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naturali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002C73F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9E903B4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7D6BE164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Disegno e storia dell’arte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2EB2BC2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C79910D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B3FDA9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motorie e sportive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BB0E62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B288255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6EBE6C5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IRC 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1A5071C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522E044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7C1CB777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AIRC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4B7401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554F5F9" w14:textId="77777777">
        <w:trPr>
          <w:trHeight w:val="340"/>
          <w:jc w:val="center"/>
        </w:trPr>
        <w:tc>
          <w:tcPr>
            <w:tcW w:w="3691" w:type="dxa"/>
            <w:shd w:val="clear" w:color="auto" w:fill="auto"/>
            <w:vAlign w:val="center"/>
          </w:tcPr>
          <w:p w14:paraId="16025AC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Sostegno</w:t>
            </w:r>
          </w:p>
        </w:tc>
        <w:tc>
          <w:tcPr>
            <w:tcW w:w="5250" w:type="dxa"/>
            <w:shd w:val="clear" w:color="auto" w:fill="auto"/>
            <w:vAlign w:val="center"/>
          </w:tcPr>
          <w:p w14:paraId="7362835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476D1DCF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401D6B8F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SITUAZIONE INIZIALE DELLA CLASSE </w:t>
      </w:r>
    </w:p>
    <w:tbl>
      <w:tblPr>
        <w:tblStyle w:val="aa"/>
        <w:tblW w:w="4536" w:type="dxa"/>
        <w:tblInd w:w="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2268"/>
      </w:tblGrid>
      <w:tr w:rsidR="00541C2A" w14:paraId="731E0F95" w14:textId="77777777">
        <w:trPr>
          <w:trHeight w:val="283"/>
        </w:trPr>
        <w:tc>
          <w:tcPr>
            <w:tcW w:w="4536" w:type="dxa"/>
            <w:gridSpan w:val="2"/>
            <w:shd w:val="clear" w:color="auto" w:fill="D9D9D9"/>
          </w:tcPr>
          <w:p w14:paraId="43B4333A" w14:textId="77777777" w:rsidR="00541C2A" w:rsidRDefault="003774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Numero alunni</w:t>
            </w:r>
          </w:p>
        </w:tc>
      </w:tr>
      <w:tr w:rsidR="00541C2A" w14:paraId="7AF9CF47" w14:textId="77777777">
        <w:trPr>
          <w:trHeight w:val="283"/>
        </w:trPr>
        <w:tc>
          <w:tcPr>
            <w:tcW w:w="4536" w:type="dxa"/>
            <w:gridSpan w:val="2"/>
          </w:tcPr>
          <w:p w14:paraId="6348CD53" w14:textId="77777777" w:rsidR="00541C2A" w:rsidRDefault="00541C2A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19A79B8F" w14:textId="77777777">
        <w:trPr>
          <w:trHeight w:val="283"/>
        </w:trPr>
        <w:tc>
          <w:tcPr>
            <w:tcW w:w="2268" w:type="dxa"/>
            <w:shd w:val="clear" w:color="auto" w:fill="D9D9D9"/>
          </w:tcPr>
          <w:p w14:paraId="5C91C6BC" w14:textId="77777777" w:rsidR="00541C2A" w:rsidRDefault="003774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Maschi</w:t>
            </w:r>
          </w:p>
        </w:tc>
        <w:tc>
          <w:tcPr>
            <w:tcW w:w="2268" w:type="dxa"/>
            <w:shd w:val="clear" w:color="auto" w:fill="D9D9D9"/>
          </w:tcPr>
          <w:p w14:paraId="5F820285" w14:textId="77777777" w:rsidR="00541C2A" w:rsidRDefault="003774BC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Femmine</w:t>
            </w:r>
          </w:p>
        </w:tc>
      </w:tr>
      <w:tr w:rsidR="00541C2A" w14:paraId="39283B1F" w14:textId="77777777">
        <w:trPr>
          <w:trHeight w:val="283"/>
        </w:trPr>
        <w:tc>
          <w:tcPr>
            <w:tcW w:w="2268" w:type="dxa"/>
          </w:tcPr>
          <w:p w14:paraId="4E077E5C" w14:textId="77777777" w:rsidR="00541C2A" w:rsidRDefault="00541C2A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877F38" w14:textId="77777777" w:rsidR="00541C2A" w:rsidRDefault="00541C2A">
            <w:pP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5770DB71" w14:textId="77777777" w:rsidR="00541C2A" w:rsidRDefault="003774BC">
      <w:pPr>
        <w:ind w:left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Alunni stranieri:</w:t>
      </w:r>
    </w:p>
    <w:p w14:paraId="1F9F6D52" w14:textId="77777777" w:rsidR="00541C2A" w:rsidRDefault="003774BC">
      <w:pPr>
        <w:ind w:left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Alunni ripetenti:</w:t>
      </w:r>
    </w:p>
    <w:p w14:paraId="4231B283" w14:textId="77777777" w:rsidR="00541C2A" w:rsidRDefault="003774BC">
      <w:pPr>
        <w:ind w:left="720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Alunni BES:</w:t>
      </w:r>
    </w:p>
    <w:p w14:paraId="079A2F9F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4121AD0B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PRESENTAZIONE DELLA CLASSE</w:t>
      </w:r>
    </w:p>
    <w:p w14:paraId="43F8675F" w14:textId="77777777" w:rsidR="00541C2A" w:rsidRDefault="003774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Analisi della situazione iniziale</w:t>
      </w:r>
    </w:p>
    <w:p w14:paraId="2BA28254" w14:textId="77777777" w:rsidR="00541C2A" w:rsidRDefault="00541C2A">
      <w:pPr>
        <w:rPr>
          <w:rFonts w:ascii="Verdana" w:eastAsia="Verdana" w:hAnsi="Verdana" w:cs="Verdana"/>
          <w:sz w:val="20"/>
          <w:szCs w:val="20"/>
        </w:rPr>
      </w:pPr>
    </w:p>
    <w:p w14:paraId="146E89B0" w14:textId="77777777" w:rsidR="00541C2A" w:rsidRDefault="003774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spacing w:line="261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>Fasce di livello (indicare il numero di studenti)</w:t>
      </w:r>
    </w:p>
    <w:p w14:paraId="6FA4EF1D" w14:textId="77777777" w:rsidR="00541C2A" w:rsidRDefault="00541C2A">
      <w:pPr>
        <w:spacing w:line="261" w:lineRule="auto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Style w:val="ab"/>
        <w:tblW w:w="926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41"/>
        <w:gridCol w:w="2327"/>
        <w:gridCol w:w="2299"/>
        <w:gridCol w:w="2301"/>
      </w:tblGrid>
      <w:tr w:rsidR="00541C2A" w14:paraId="7E47A7FD" w14:textId="77777777">
        <w:trPr>
          <w:trHeight w:val="283"/>
        </w:trPr>
        <w:tc>
          <w:tcPr>
            <w:tcW w:w="2341" w:type="dxa"/>
            <w:shd w:val="clear" w:color="auto" w:fill="D9D9D9"/>
          </w:tcPr>
          <w:p w14:paraId="257624FF" w14:textId="77777777" w:rsidR="00541C2A" w:rsidRDefault="003774BC">
            <w:pPr>
              <w:spacing w:line="261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insufficiente</w:t>
            </w:r>
          </w:p>
        </w:tc>
        <w:tc>
          <w:tcPr>
            <w:tcW w:w="2327" w:type="dxa"/>
            <w:shd w:val="clear" w:color="auto" w:fill="D9D9D9"/>
          </w:tcPr>
          <w:p w14:paraId="40760F0C" w14:textId="77777777" w:rsidR="00541C2A" w:rsidRDefault="003774BC">
            <w:pPr>
              <w:spacing w:line="261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sufficiente</w:t>
            </w:r>
          </w:p>
        </w:tc>
        <w:tc>
          <w:tcPr>
            <w:tcW w:w="2299" w:type="dxa"/>
            <w:shd w:val="clear" w:color="auto" w:fill="D9D9D9"/>
          </w:tcPr>
          <w:p w14:paraId="0C2C12FC" w14:textId="77777777" w:rsidR="00541C2A" w:rsidRDefault="003774BC">
            <w:pPr>
              <w:spacing w:line="261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buono</w:t>
            </w:r>
          </w:p>
        </w:tc>
        <w:tc>
          <w:tcPr>
            <w:tcW w:w="2301" w:type="dxa"/>
            <w:shd w:val="clear" w:color="auto" w:fill="D9D9D9"/>
          </w:tcPr>
          <w:p w14:paraId="11E0F5F0" w14:textId="77777777" w:rsidR="00541C2A" w:rsidRDefault="003774BC">
            <w:pPr>
              <w:spacing w:line="261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ottimo</w:t>
            </w:r>
          </w:p>
        </w:tc>
      </w:tr>
      <w:tr w:rsidR="00541C2A" w14:paraId="670C3B2C" w14:textId="77777777">
        <w:trPr>
          <w:trHeight w:val="283"/>
        </w:trPr>
        <w:tc>
          <w:tcPr>
            <w:tcW w:w="2341" w:type="dxa"/>
          </w:tcPr>
          <w:p w14:paraId="1E0490C5" w14:textId="77777777" w:rsidR="00541C2A" w:rsidRDefault="00541C2A">
            <w:pPr>
              <w:spacing w:line="261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27" w:type="dxa"/>
          </w:tcPr>
          <w:p w14:paraId="303292C9" w14:textId="77777777" w:rsidR="00541C2A" w:rsidRDefault="00541C2A">
            <w:pPr>
              <w:spacing w:line="261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99" w:type="dxa"/>
          </w:tcPr>
          <w:p w14:paraId="1F35EBDC" w14:textId="77777777" w:rsidR="00541C2A" w:rsidRDefault="00541C2A">
            <w:pPr>
              <w:spacing w:line="261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01" w:type="dxa"/>
          </w:tcPr>
          <w:p w14:paraId="72A60B4B" w14:textId="77777777" w:rsidR="00541C2A" w:rsidRDefault="00541C2A">
            <w:pPr>
              <w:spacing w:line="261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5B46FBCC" w14:textId="77777777" w:rsidR="00541C2A" w:rsidRDefault="00541C2A">
      <w:pPr>
        <w:spacing w:line="261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D36A1C4" w14:textId="77777777" w:rsidR="00541C2A" w:rsidRDefault="003774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Obiettivi socio-comportamentali e Obiettivi cognitivi-trasversali:</w:t>
      </w:r>
      <w:r>
        <w:rPr>
          <w:rFonts w:ascii="Verdana" w:eastAsia="Verdana" w:hAnsi="Verdana" w:cs="Verdana"/>
          <w:sz w:val="20"/>
          <w:szCs w:val="20"/>
        </w:rPr>
        <w:t xml:space="preserve"> Vedi PTOF.</w:t>
      </w:r>
    </w:p>
    <w:p w14:paraId="43E8C22E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536E40B7" w14:textId="4479EECF" w:rsidR="00541C2A" w:rsidRDefault="00CD3B0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EDUCAZIONE CIVICA</w:t>
      </w:r>
    </w:p>
    <w:tbl>
      <w:tblPr>
        <w:tblStyle w:val="ac"/>
        <w:tblW w:w="960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6705"/>
      </w:tblGrid>
      <w:tr w:rsidR="00541C2A" w14:paraId="78ACE807" w14:textId="77777777"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59CCC" w14:textId="77777777" w:rsidR="00541C2A" w:rsidRDefault="003774BC">
            <w:pPr>
              <w:widowControl w:val="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Educazione Civica</w:t>
            </w:r>
          </w:p>
        </w:tc>
        <w:tc>
          <w:tcPr>
            <w:tcW w:w="67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D22AA" w14:textId="77777777" w:rsidR="00541C2A" w:rsidRDefault="003774BC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UDA primo quadrimestre:</w:t>
            </w:r>
          </w:p>
          <w:p w14:paraId="3337A475" w14:textId="77777777" w:rsidR="00541C2A" w:rsidRDefault="003774BC">
            <w:pPr>
              <w:widowControl w:val="0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UDA secondo quadrimestre:</w:t>
            </w:r>
          </w:p>
        </w:tc>
      </w:tr>
    </w:tbl>
    <w:p w14:paraId="009FE47A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110CD33F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ATTREZZATURE E STRUMENTI DIDATTICI</w:t>
      </w:r>
    </w:p>
    <w:tbl>
      <w:tblPr>
        <w:tblStyle w:val="ad"/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6667"/>
      </w:tblGrid>
      <w:tr w:rsidR="00541C2A" w14:paraId="1C585010" w14:textId="77777777">
        <w:trPr>
          <w:trHeight w:val="283"/>
          <w:jc w:val="center"/>
        </w:trPr>
        <w:tc>
          <w:tcPr>
            <w:tcW w:w="2972" w:type="dxa"/>
            <w:shd w:val="clear" w:color="auto" w:fill="D9D9D9"/>
          </w:tcPr>
          <w:p w14:paraId="3410D0D6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MATERIALI</w:t>
            </w:r>
          </w:p>
        </w:tc>
        <w:tc>
          <w:tcPr>
            <w:tcW w:w="6667" w:type="dxa"/>
            <w:shd w:val="clear" w:color="auto" w:fill="auto"/>
          </w:tcPr>
          <w:p w14:paraId="04286286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Vedi PTOF</w:t>
            </w:r>
          </w:p>
        </w:tc>
      </w:tr>
      <w:tr w:rsidR="00541C2A" w14:paraId="5B10BD6A" w14:textId="77777777">
        <w:trPr>
          <w:trHeight w:val="283"/>
          <w:jc w:val="center"/>
        </w:trPr>
        <w:tc>
          <w:tcPr>
            <w:tcW w:w="2972" w:type="dxa"/>
            <w:shd w:val="clear" w:color="auto" w:fill="D9D9D9"/>
          </w:tcPr>
          <w:p w14:paraId="03043970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LABORATORI</w:t>
            </w:r>
          </w:p>
        </w:tc>
        <w:tc>
          <w:tcPr>
            <w:tcW w:w="6667" w:type="dxa"/>
            <w:shd w:val="clear" w:color="auto" w:fill="auto"/>
          </w:tcPr>
          <w:p w14:paraId="541C41A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Vedi PTOF</w:t>
            </w:r>
          </w:p>
        </w:tc>
      </w:tr>
    </w:tbl>
    <w:p w14:paraId="2C3F74B5" w14:textId="77777777" w:rsidR="00541C2A" w:rsidRDefault="00541C2A">
      <w:pPr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196D1E7F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STRATEGIE DI RECUPERO</w:t>
      </w:r>
    </w:p>
    <w:tbl>
      <w:tblPr>
        <w:tblStyle w:val="ae"/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1111"/>
        <w:gridCol w:w="1111"/>
        <w:gridCol w:w="1112"/>
        <w:gridCol w:w="1111"/>
        <w:gridCol w:w="1111"/>
        <w:gridCol w:w="1112"/>
      </w:tblGrid>
      <w:tr w:rsidR="00541C2A" w14:paraId="40495201" w14:textId="77777777">
        <w:trPr>
          <w:jc w:val="center"/>
        </w:trPr>
        <w:tc>
          <w:tcPr>
            <w:tcW w:w="2972" w:type="dxa"/>
            <w:vMerge w:val="restart"/>
            <w:shd w:val="clear" w:color="auto" w:fill="D9D9D9"/>
            <w:vAlign w:val="center"/>
          </w:tcPr>
          <w:p w14:paraId="0A37A058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Discipline di insegnamento</w:t>
            </w:r>
          </w:p>
        </w:tc>
        <w:tc>
          <w:tcPr>
            <w:tcW w:w="6668" w:type="dxa"/>
            <w:gridSpan w:val="6"/>
            <w:shd w:val="clear" w:color="auto" w:fill="D9D9D9"/>
          </w:tcPr>
          <w:p w14:paraId="130EF7E9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Strategie di recupero</w:t>
            </w:r>
          </w:p>
        </w:tc>
      </w:tr>
      <w:tr w:rsidR="00541C2A" w14:paraId="71ABB220" w14:textId="77777777">
        <w:trPr>
          <w:jc w:val="center"/>
        </w:trPr>
        <w:tc>
          <w:tcPr>
            <w:tcW w:w="2972" w:type="dxa"/>
            <w:vMerge/>
            <w:shd w:val="clear" w:color="auto" w:fill="D9D9D9"/>
            <w:vAlign w:val="center"/>
          </w:tcPr>
          <w:p w14:paraId="57DBB838" w14:textId="77777777" w:rsidR="00541C2A" w:rsidRDefault="00541C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F2F2F2"/>
            <w:vAlign w:val="center"/>
          </w:tcPr>
          <w:p w14:paraId="23371D9A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In itinere</w:t>
            </w:r>
          </w:p>
        </w:tc>
        <w:tc>
          <w:tcPr>
            <w:tcW w:w="1111" w:type="dxa"/>
            <w:shd w:val="clear" w:color="auto" w:fill="F2F2F2"/>
            <w:vAlign w:val="center"/>
          </w:tcPr>
          <w:p w14:paraId="14776DF2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Lavoro assistito in classe</w:t>
            </w:r>
          </w:p>
        </w:tc>
        <w:tc>
          <w:tcPr>
            <w:tcW w:w="1112" w:type="dxa"/>
            <w:shd w:val="clear" w:color="auto" w:fill="F2F2F2"/>
            <w:vAlign w:val="center"/>
          </w:tcPr>
          <w:p w14:paraId="44C19DF4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Studio individuale</w:t>
            </w:r>
          </w:p>
        </w:tc>
        <w:tc>
          <w:tcPr>
            <w:tcW w:w="1111" w:type="dxa"/>
            <w:shd w:val="clear" w:color="auto" w:fill="F2F2F2"/>
            <w:vAlign w:val="center"/>
          </w:tcPr>
          <w:p w14:paraId="52D56697" w14:textId="77777777" w:rsidR="00541C2A" w:rsidRDefault="003774BC">
            <w:pPr>
              <w:ind w:left="-146" w:right="-1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Sportello metodologico</w:t>
            </w:r>
          </w:p>
        </w:tc>
        <w:tc>
          <w:tcPr>
            <w:tcW w:w="1111" w:type="dxa"/>
            <w:shd w:val="clear" w:color="auto" w:fill="F2F2F2"/>
            <w:vAlign w:val="center"/>
          </w:tcPr>
          <w:p w14:paraId="5FCD9D99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Corso di recupero</w:t>
            </w:r>
          </w:p>
        </w:tc>
        <w:tc>
          <w:tcPr>
            <w:tcW w:w="1112" w:type="dxa"/>
            <w:shd w:val="clear" w:color="auto" w:fill="F2F2F2"/>
            <w:vAlign w:val="center"/>
          </w:tcPr>
          <w:p w14:paraId="6E23E240" w14:textId="77777777" w:rsidR="00541C2A" w:rsidRDefault="003774BC">
            <w:pPr>
              <w:ind w:right="-68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Altro (specificare) …</w:t>
            </w:r>
          </w:p>
        </w:tc>
      </w:tr>
      <w:tr w:rsidR="00541C2A" w14:paraId="32C7C5E0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62DD5FA6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letteratura italiana</w:t>
            </w:r>
          </w:p>
        </w:tc>
        <w:tc>
          <w:tcPr>
            <w:tcW w:w="1111" w:type="dxa"/>
            <w:shd w:val="clear" w:color="auto" w:fill="auto"/>
          </w:tcPr>
          <w:p w14:paraId="61AB3E0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178049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453D69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F5D17C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16540D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64768B3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EF6101B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34FEF6B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cultura latina</w:t>
            </w:r>
          </w:p>
        </w:tc>
        <w:tc>
          <w:tcPr>
            <w:tcW w:w="1111" w:type="dxa"/>
            <w:shd w:val="clear" w:color="auto" w:fill="auto"/>
          </w:tcPr>
          <w:p w14:paraId="344CC51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031FD0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18C541E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27CEEA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DDCD21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B75BD9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DCADB1B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40D4D0FF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inglese</w:t>
            </w:r>
          </w:p>
        </w:tc>
        <w:tc>
          <w:tcPr>
            <w:tcW w:w="1111" w:type="dxa"/>
            <w:shd w:val="clear" w:color="auto" w:fill="auto"/>
          </w:tcPr>
          <w:p w14:paraId="3F62A3C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631B44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BDED1D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E2576E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E4F6C8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8039DD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B87C7CC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2A4475D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inglese</w:t>
            </w:r>
          </w:p>
        </w:tc>
        <w:tc>
          <w:tcPr>
            <w:tcW w:w="1111" w:type="dxa"/>
            <w:shd w:val="clear" w:color="auto" w:fill="auto"/>
          </w:tcPr>
          <w:p w14:paraId="1F69D3E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9F34F7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63C361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EF3CA2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99E093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ED34EE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3E23E7E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73088D96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francese</w:t>
            </w:r>
          </w:p>
        </w:tc>
        <w:tc>
          <w:tcPr>
            <w:tcW w:w="1111" w:type="dxa"/>
            <w:shd w:val="clear" w:color="auto" w:fill="auto"/>
          </w:tcPr>
          <w:p w14:paraId="2A2CA15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D36452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608762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DA9E02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90A241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5178F5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0596420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19842B5D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francese</w:t>
            </w:r>
          </w:p>
        </w:tc>
        <w:tc>
          <w:tcPr>
            <w:tcW w:w="1111" w:type="dxa"/>
            <w:shd w:val="clear" w:color="auto" w:fill="auto"/>
          </w:tcPr>
          <w:p w14:paraId="7E803C1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88F209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5E31F7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53A2E4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40E602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068B12B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CCDC3ED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2062E636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spagnolo</w:t>
            </w:r>
          </w:p>
        </w:tc>
        <w:tc>
          <w:tcPr>
            <w:tcW w:w="1111" w:type="dxa"/>
            <w:shd w:val="clear" w:color="auto" w:fill="auto"/>
          </w:tcPr>
          <w:p w14:paraId="0D265D2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3CFF86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2C798ED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E68A40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F69213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1F2C2D2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2BA2959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7CE25E38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spagnolo</w:t>
            </w:r>
          </w:p>
        </w:tc>
        <w:tc>
          <w:tcPr>
            <w:tcW w:w="1111" w:type="dxa"/>
            <w:shd w:val="clear" w:color="auto" w:fill="auto"/>
          </w:tcPr>
          <w:p w14:paraId="134585C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D28F6E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79417A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75CAD6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974F75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740F9C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51BE0A2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5AD0F2B4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tedesco</w:t>
            </w:r>
          </w:p>
        </w:tc>
        <w:tc>
          <w:tcPr>
            <w:tcW w:w="1111" w:type="dxa"/>
            <w:shd w:val="clear" w:color="auto" w:fill="auto"/>
          </w:tcPr>
          <w:p w14:paraId="1CFBC62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1ED62B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0AF0E83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7084DE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4A0BCC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576AEC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FF397B9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5985869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tedesco</w:t>
            </w:r>
          </w:p>
        </w:tc>
        <w:tc>
          <w:tcPr>
            <w:tcW w:w="1111" w:type="dxa"/>
            <w:shd w:val="clear" w:color="auto" w:fill="auto"/>
          </w:tcPr>
          <w:p w14:paraId="7289EDC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3072F23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4C2C71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F5C0C5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952BA7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45C8B5C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D9026DB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7F105FA8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Storia</w:t>
            </w:r>
          </w:p>
        </w:tc>
        <w:tc>
          <w:tcPr>
            <w:tcW w:w="1111" w:type="dxa"/>
            <w:shd w:val="clear" w:color="auto" w:fill="auto"/>
          </w:tcPr>
          <w:p w14:paraId="3232ACD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D1E657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2265AA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470476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271188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67C7F85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1FD978E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1E2F914D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Filosofia</w:t>
            </w:r>
          </w:p>
        </w:tc>
        <w:tc>
          <w:tcPr>
            <w:tcW w:w="1111" w:type="dxa"/>
            <w:shd w:val="clear" w:color="auto" w:fill="auto"/>
          </w:tcPr>
          <w:p w14:paraId="21E606A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098DED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3A90F0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7B3741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A794E5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ABEBA4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FB1A20B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78ABE100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Matematica</w:t>
            </w:r>
          </w:p>
        </w:tc>
        <w:tc>
          <w:tcPr>
            <w:tcW w:w="1111" w:type="dxa"/>
            <w:shd w:val="clear" w:color="auto" w:fill="auto"/>
          </w:tcPr>
          <w:p w14:paraId="74E3A29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BE1EA8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04EFFFC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6339BD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4EDF28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377CF43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8DE8BF3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6CA2657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Fisica</w:t>
            </w:r>
          </w:p>
        </w:tc>
        <w:tc>
          <w:tcPr>
            <w:tcW w:w="1111" w:type="dxa"/>
            <w:shd w:val="clear" w:color="auto" w:fill="auto"/>
          </w:tcPr>
          <w:p w14:paraId="2D1AC45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6EC310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E219C1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4A6D907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84D1AD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10ADD7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0B6D7B9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1CABB6D5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Informatica</w:t>
            </w:r>
          </w:p>
        </w:tc>
        <w:tc>
          <w:tcPr>
            <w:tcW w:w="1111" w:type="dxa"/>
            <w:shd w:val="clear" w:color="auto" w:fill="auto"/>
          </w:tcPr>
          <w:p w14:paraId="0291BCC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C040F5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32CE19F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7C5CAA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9FD3B6B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32DD594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5D32C725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317ED9BB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naturali</w:t>
            </w:r>
          </w:p>
        </w:tc>
        <w:tc>
          <w:tcPr>
            <w:tcW w:w="1111" w:type="dxa"/>
            <w:shd w:val="clear" w:color="auto" w:fill="auto"/>
          </w:tcPr>
          <w:p w14:paraId="6A73A8C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21EF64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28DB7BD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72A531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DC2D32D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362C512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F136452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000EBF3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Disegno e storia dell’arte</w:t>
            </w:r>
          </w:p>
        </w:tc>
        <w:tc>
          <w:tcPr>
            <w:tcW w:w="1111" w:type="dxa"/>
            <w:shd w:val="clear" w:color="auto" w:fill="auto"/>
          </w:tcPr>
          <w:p w14:paraId="50C99217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FF66DA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0BD952FF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B51C46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AE7522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174722E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6A9DFB6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45FC5430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motorie e sportive</w:t>
            </w:r>
          </w:p>
        </w:tc>
        <w:tc>
          <w:tcPr>
            <w:tcW w:w="1111" w:type="dxa"/>
            <w:shd w:val="clear" w:color="auto" w:fill="auto"/>
          </w:tcPr>
          <w:p w14:paraId="7C368A54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365B100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7F4429D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505D29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B6D527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2C013DB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D32AF14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7DF82C78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IRC </w:t>
            </w:r>
          </w:p>
        </w:tc>
        <w:tc>
          <w:tcPr>
            <w:tcW w:w="1111" w:type="dxa"/>
            <w:shd w:val="clear" w:color="auto" w:fill="auto"/>
          </w:tcPr>
          <w:p w14:paraId="34CEF24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0230686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1622FC0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72AAD79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B4DD62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141D257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5F4C587D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5C73673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AIRC</w:t>
            </w:r>
          </w:p>
        </w:tc>
        <w:tc>
          <w:tcPr>
            <w:tcW w:w="1111" w:type="dxa"/>
            <w:shd w:val="clear" w:color="auto" w:fill="auto"/>
          </w:tcPr>
          <w:p w14:paraId="524C41E3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52887A2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8C412F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7517BEC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2AFDE115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68B0BCEA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5441D5D" w14:textId="77777777">
        <w:trPr>
          <w:trHeight w:val="283"/>
          <w:jc w:val="center"/>
        </w:trPr>
        <w:tc>
          <w:tcPr>
            <w:tcW w:w="2972" w:type="dxa"/>
            <w:shd w:val="clear" w:color="auto" w:fill="auto"/>
          </w:tcPr>
          <w:p w14:paraId="0EEB9A71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Sostegno</w:t>
            </w:r>
          </w:p>
        </w:tc>
        <w:tc>
          <w:tcPr>
            <w:tcW w:w="1111" w:type="dxa"/>
            <w:shd w:val="clear" w:color="auto" w:fill="auto"/>
          </w:tcPr>
          <w:p w14:paraId="7F908B28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73780E1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5758219C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6B0E50C2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1" w:type="dxa"/>
            <w:shd w:val="clear" w:color="auto" w:fill="auto"/>
          </w:tcPr>
          <w:p w14:paraId="1F3D22AE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</w:tcPr>
          <w:p w14:paraId="07683EF6" w14:textId="77777777" w:rsidR="00541C2A" w:rsidRDefault="00541C2A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612742E3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264E1807" w14:textId="0A931585" w:rsidR="00541C2A" w:rsidRDefault="003774BC" w:rsidP="002244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TIPOLOGI</w:t>
      </w:r>
      <w:r w:rsidR="00CD3B0D">
        <w:rPr>
          <w:rFonts w:ascii="Verdana" w:eastAsia="Verdana" w:hAnsi="Verdana" w:cs="Verdana"/>
          <w:b/>
          <w:color w:val="000000"/>
          <w:sz w:val="20"/>
          <w:szCs w:val="20"/>
        </w:rPr>
        <w:t>E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DI VERIFICA</w:t>
      </w:r>
    </w:p>
    <w:p w14:paraId="0614CC7D" w14:textId="77777777" w:rsidR="00224421" w:rsidRPr="00224421" w:rsidRDefault="00224421" w:rsidP="0022442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Verdana" w:eastAsia="Verdana" w:hAnsi="Verdana" w:cs="Verdana"/>
          <w:b/>
          <w:color w:val="000000"/>
          <w:sz w:val="20"/>
          <w:szCs w:val="20"/>
        </w:rPr>
      </w:pPr>
    </w:p>
    <w:p w14:paraId="20BCB9A4" w14:textId="77777777" w:rsidR="00541C2A" w:rsidRDefault="003774BC">
      <w:pPr>
        <w:numPr>
          <w:ilvl w:val="0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Prove tradizionali:</w:t>
      </w:r>
      <w:r>
        <w:rPr>
          <w:rFonts w:ascii="Verdana" w:eastAsia="Verdana" w:hAnsi="Verdana" w:cs="Verdana"/>
          <w:sz w:val="20"/>
          <w:szCs w:val="20"/>
        </w:rPr>
        <w:t xml:space="preserve"> interrogazioni su argomenti di una certa ampiezza, esercizi di traduzione, interrogazioni brevi, temi.</w:t>
      </w:r>
    </w:p>
    <w:p w14:paraId="032A8559" w14:textId="77777777" w:rsidR="00541C2A" w:rsidRDefault="003774BC">
      <w:pPr>
        <w:numPr>
          <w:ilvl w:val="0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Prove semi strutturate:</w:t>
      </w:r>
      <w:r>
        <w:rPr>
          <w:rFonts w:ascii="Verdana" w:eastAsia="Verdana" w:hAnsi="Verdana" w:cs="Verdana"/>
          <w:sz w:val="20"/>
          <w:szCs w:val="20"/>
        </w:rPr>
        <w:t xml:space="preserve"> produzioni di testi, composizioni, saggi brevi, attività di ricerca, riassunti e relazioni analisi del testo, questionari a risposta aperta, risoluzione di problemi a percorso non obbligato, </w:t>
      </w:r>
      <w:proofErr w:type="spellStart"/>
      <w:r>
        <w:rPr>
          <w:rFonts w:ascii="Verdana" w:eastAsia="Verdana" w:hAnsi="Verdana" w:cs="Verdana"/>
          <w:sz w:val="20"/>
          <w:szCs w:val="20"/>
        </w:rPr>
        <w:t>problem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solving.</w:t>
      </w:r>
    </w:p>
    <w:p w14:paraId="114A66B9" w14:textId="77777777" w:rsidR="00541C2A" w:rsidRDefault="003774BC">
      <w:pPr>
        <w:numPr>
          <w:ilvl w:val="0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>Prove strutturate:</w:t>
      </w:r>
      <w:r>
        <w:rPr>
          <w:rFonts w:ascii="Verdana" w:eastAsia="Verdana" w:hAnsi="Verdana" w:cs="Verdana"/>
          <w:sz w:val="20"/>
          <w:szCs w:val="20"/>
        </w:rPr>
        <w:t xml:space="preserve"> test a scelta multipla, brani da completare ("cloze"), corrispondenze, questionari a risposta chiusa, quesiti del tipo "vero/falso".</w:t>
      </w:r>
    </w:p>
    <w:p w14:paraId="6E53944F" w14:textId="77777777" w:rsidR="00541C2A" w:rsidRDefault="003774BC">
      <w:pPr>
        <w:numPr>
          <w:ilvl w:val="0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Altre tipologie:</w:t>
      </w:r>
      <w:r>
        <w:rPr>
          <w:rFonts w:ascii="Verdana" w:eastAsia="Verdana" w:hAnsi="Verdana" w:cs="Verdana"/>
          <w:sz w:val="20"/>
          <w:szCs w:val="20"/>
        </w:rPr>
        <w:t xml:space="preserve"> simulazioni, esperienze di realtà, esperienze di cooperative working e produzioni di lavori, team working, esperienze di laboratorio/simulazioni di esperimenti, esercizi e test motori, test di ascolto di materiali in lingua straniera.</w:t>
      </w:r>
    </w:p>
    <w:tbl>
      <w:tblPr>
        <w:tblStyle w:val="af0"/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1"/>
        <w:gridCol w:w="1700"/>
        <w:gridCol w:w="1700"/>
        <w:gridCol w:w="1700"/>
        <w:gridCol w:w="1700"/>
      </w:tblGrid>
      <w:tr w:rsidR="00541C2A" w14:paraId="3D8EFBCE" w14:textId="77777777" w:rsidTr="00224421">
        <w:trPr>
          <w:jc w:val="center"/>
        </w:trPr>
        <w:tc>
          <w:tcPr>
            <w:tcW w:w="2981" w:type="dxa"/>
            <w:shd w:val="clear" w:color="auto" w:fill="D9D9D9"/>
            <w:vAlign w:val="center"/>
          </w:tcPr>
          <w:p w14:paraId="176D8806" w14:textId="77777777" w:rsidR="00541C2A" w:rsidRDefault="003774BC">
            <w:pPr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Discipline di insegnamento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80241" w14:textId="77777777" w:rsidR="00541C2A" w:rsidRPr="00775C9C" w:rsidRDefault="003774BC" w:rsidP="00775C9C">
            <w:pPr>
              <w:widowControl/>
              <w:ind w:right="-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775C9C">
              <w:rPr>
                <w:rFonts w:ascii="Verdana" w:eastAsia="Verdana" w:hAnsi="Verdana" w:cs="Verdana"/>
                <w:b/>
                <w:sz w:val="16"/>
                <w:szCs w:val="16"/>
              </w:rPr>
              <w:t>Prove tradizionali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4B5AAB" w14:textId="77777777" w:rsidR="00541C2A" w:rsidRPr="00775C9C" w:rsidRDefault="003774BC" w:rsidP="00775C9C">
            <w:pPr>
              <w:widowControl/>
              <w:ind w:right="-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775C9C">
              <w:rPr>
                <w:rFonts w:ascii="Verdana" w:eastAsia="Verdana" w:hAnsi="Verdana" w:cs="Verdana"/>
                <w:b/>
                <w:sz w:val="16"/>
                <w:szCs w:val="16"/>
              </w:rPr>
              <w:t>Prove semi strutturate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230E8" w14:textId="77777777" w:rsidR="00541C2A" w:rsidRPr="00775C9C" w:rsidRDefault="003774BC" w:rsidP="00775C9C">
            <w:pPr>
              <w:widowControl/>
              <w:ind w:right="-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775C9C">
              <w:rPr>
                <w:rFonts w:ascii="Verdana" w:eastAsia="Verdana" w:hAnsi="Verdana" w:cs="Verdana"/>
                <w:b/>
                <w:sz w:val="16"/>
                <w:szCs w:val="16"/>
              </w:rPr>
              <w:t>Prove strutturate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B0581" w14:textId="77777777" w:rsidR="00541C2A" w:rsidRPr="00775C9C" w:rsidRDefault="003774BC" w:rsidP="00775C9C">
            <w:pPr>
              <w:widowControl/>
              <w:ind w:right="-60"/>
              <w:jc w:val="center"/>
              <w:rPr>
                <w:rFonts w:ascii="Verdana" w:eastAsia="Verdana" w:hAnsi="Verdana" w:cs="Verdana"/>
                <w:b/>
                <w:sz w:val="16"/>
                <w:szCs w:val="16"/>
              </w:rPr>
            </w:pPr>
            <w:r w:rsidRPr="00775C9C">
              <w:rPr>
                <w:rFonts w:ascii="Verdana" w:eastAsia="Verdana" w:hAnsi="Verdana" w:cs="Verdana"/>
                <w:b/>
                <w:sz w:val="16"/>
                <w:szCs w:val="16"/>
              </w:rPr>
              <w:t>Altre tipologie</w:t>
            </w:r>
          </w:p>
        </w:tc>
      </w:tr>
      <w:tr w:rsidR="00541C2A" w14:paraId="26D938CB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315EF4CA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letteratura italiana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E1B2E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988F92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2C8BD7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A19478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1F5FD14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7664932B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e cultura latina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B6EC72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3DA86EC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176D33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691C9C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6018B2B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14FACDC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inglese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5C34D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C126A0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979FDD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80BC14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B365278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4444BF1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inglese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62F63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B8BC22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BA3C11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43332F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5249302E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E06964A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francese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C086C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DFF375E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FBD80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29B7E4C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DE4EAAF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CCA373D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francese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B619E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90C2DE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349A3E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B20A19E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E4FE4E6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20C35EE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spagnolo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7DDD2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C99038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528D89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B08DE9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3601DE5F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0A0D458B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spagnolo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318DE2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A1CED4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C7458F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1C4627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606D3854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00BCC160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Lingua straniera tedesco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5331B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6A6983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02A4269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042741D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10D79C3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916C668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Conversazione tedesco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C6601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A614A2B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167181A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B149E6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412D66D6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7D04E4F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Storia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D18BC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4EB92BA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C68D01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C032EF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AEC3F0D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05CF06E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Filosofia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4943C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FBA246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31347AE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5B1A3F8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7081974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43BCD62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Matematica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43059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3A354A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F1B4402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40CB852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15B6B5A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7CC52DC3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Fisica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3797BA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689085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11A93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A950130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9AFAD83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4B32182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Informatica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BD5CD2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42B954D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70B7FCC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F3259E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05E6687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53A05614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naturali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130ECA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B2B26D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17DB63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EC400C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7E9091F6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108FFE2C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Disegno e storia dell’arte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16892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E981BE6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C72F6BC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1705C4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09285EA1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0B3C94EA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Scienze motorie e sportive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2982F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991184B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E5DA654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9C29705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144E8F86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6CC308B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IRC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3290EE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BEEA75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D96AD3D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880E7EF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2A530CF7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24E4B709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AIRC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4EA650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54F474B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2D6EE861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2D5ACCE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541C2A" w14:paraId="51AAEB47" w14:textId="77777777" w:rsidTr="00224421">
        <w:trPr>
          <w:trHeight w:val="283"/>
          <w:jc w:val="center"/>
        </w:trPr>
        <w:tc>
          <w:tcPr>
            <w:tcW w:w="2981" w:type="dxa"/>
            <w:shd w:val="clear" w:color="auto" w:fill="auto"/>
          </w:tcPr>
          <w:p w14:paraId="4F252710" w14:textId="77777777" w:rsidR="00541C2A" w:rsidRDefault="003774BC">
            <w:pPr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Sostegno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F5867A7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D8D5F83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396095F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DF240BF" w14:textId="77777777" w:rsidR="00541C2A" w:rsidRDefault="00541C2A" w:rsidP="00775C9C">
            <w:pPr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2510E16E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p w14:paraId="13A4FC40" w14:textId="77777777" w:rsidR="00541C2A" w:rsidRDefault="003774B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ATTIVITÀ INTEGRATIVE</w:t>
      </w:r>
    </w:p>
    <w:p w14:paraId="7F9AAE8D" w14:textId="6236CA5C" w:rsidR="00BD4166" w:rsidRDefault="005069EC" w:rsidP="005069EC">
      <w:pPr>
        <w:pStyle w:val="NormalWeb"/>
        <w:spacing w:before="0" w:beforeAutospacing="0" w:after="0" w:afterAutospacing="0"/>
        <w:rPr>
          <w:rFonts w:ascii="Verdana" w:hAnsi="Verdana"/>
          <w:color w:val="000000"/>
          <w:sz w:val="20"/>
          <w:szCs w:val="20"/>
          <w:lang w:val="it-IT"/>
        </w:rPr>
      </w:pPr>
      <w:r w:rsidRPr="005069EC">
        <w:rPr>
          <w:rFonts w:ascii="Verdana" w:hAnsi="Verdana"/>
          <w:color w:val="000000"/>
          <w:sz w:val="20"/>
          <w:szCs w:val="20"/>
        </w:rPr>
        <w:t>Attività curricolari ed extracurricolari scelte dal Consiglio di classe</w:t>
      </w:r>
      <w:r>
        <w:rPr>
          <w:rFonts w:ascii="Verdana" w:hAnsi="Verdana"/>
          <w:color w:val="000000"/>
          <w:sz w:val="20"/>
          <w:szCs w:val="20"/>
          <w:lang w:val="it-IT"/>
        </w:rPr>
        <w:t>.</w:t>
      </w:r>
    </w:p>
    <w:tbl>
      <w:tblPr>
        <w:tblStyle w:val="af1"/>
        <w:tblW w:w="9945" w:type="dxa"/>
        <w:tblInd w:w="-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6690"/>
      </w:tblGrid>
      <w:tr w:rsidR="00541C2A" w14:paraId="69537492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DDB12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Orientamento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A27BF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210B4BFD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BE8FF" w14:textId="77777777" w:rsidR="00541C2A" w:rsidRDefault="003774BC">
            <w:pPr>
              <w:widowControl w:val="0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Teatro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64969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1168F106" w14:textId="77777777">
        <w:tc>
          <w:tcPr>
            <w:tcW w:w="3255" w:type="dxa"/>
            <w:shd w:val="clear" w:color="auto" w:fill="auto"/>
            <w:vAlign w:val="center"/>
          </w:tcPr>
          <w:p w14:paraId="496EF2B7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Attività esterna - Visite guidate d’istruzione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22D19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782A92C7" w14:textId="77777777">
        <w:tc>
          <w:tcPr>
            <w:tcW w:w="3255" w:type="dxa"/>
            <w:shd w:val="clear" w:color="auto" w:fill="auto"/>
            <w:vAlign w:val="center"/>
          </w:tcPr>
          <w:p w14:paraId="01F33DF6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Viaggi di istruzione/stage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CC47B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4AFFACA2" w14:textId="77777777">
        <w:tc>
          <w:tcPr>
            <w:tcW w:w="3255" w:type="dxa"/>
            <w:shd w:val="clear" w:color="auto" w:fill="auto"/>
            <w:vAlign w:val="center"/>
          </w:tcPr>
          <w:p w14:paraId="144DC306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Attività esterna (mattinata, teatro/mostre/ …)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71DC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538055C2" w14:textId="77777777">
        <w:tc>
          <w:tcPr>
            <w:tcW w:w="3255" w:type="dxa"/>
            <w:shd w:val="clear" w:color="auto" w:fill="auto"/>
            <w:vAlign w:val="center"/>
          </w:tcPr>
          <w:p w14:paraId="4D8EA708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Incontri con esperti, conferenze, dibattiti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AB21F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4C297BFF" w14:textId="77777777">
        <w:tc>
          <w:tcPr>
            <w:tcW w:w="3255" w:type="dxa"/>
            <w:shd w:val="clear" w:color="auto" w:fill="auto"/>
            <w:vAlign w:val="center"/>
          </w:tcPr>
          <w:p w14:paraId="7D66CF1C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Attività sportive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46AFE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  <w:tr w:rsidR="00541C2A" w14:paraId="50D2D531" w14:textId="77777777">
        <w:tc>
          <w:tcPr>
            <w:tcW w:w="3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6CADD" w14:textId="77777777" w:rsidR="00541C2A" w:rsidRDefault="003774BC">
            <w:pPr>
              <w:widowControl w:val="0"/>
              <w:tabs>
                <w:tab w:val="left" w:pos="4320"/>
              </w:tabs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Progetti</w:t>
            </w:r>
          </w:p>
        </w:tc>
        <w:tc>
          <w:tcPr>
            <w:tcW w:w="66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6956" w14:textId="77777777" w:rsidR="00541C2A" w:rsidRDefault="00541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</w:tr>
    </w:tbl>
    <w:p w14:paraId="4349A78B" w14:textId="77777777" w:rsidR="00541C2A" w:rsidRDefault="00541C2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sz w:val="20"/>
          <w:szCs w:val="20"/>
        </w:rPr>
      </w:pPr>
    </w:p>
    <w:p w14:paraId="7BAD6B2A" w14:textId="77777777" w:rsidR="00541C2A" w:rsidRDefault="00541C2A">
      <w:pPr>
        <w:tabs>
          <w:tab w:val="left" w:pos="6521"/>
        </w:tabs>
        <w:rPr>
          <w:rFonts w:ascii="Verdana" w:eastAsia="Verdana" w:hAnsi="Verdana" w:cs="Verdana"/>
          <w:i/>
          <w:sz w:val="20"/>
          <w:szCs w:val="20"/>
        </w:rPr>
      </w:pPr>
    </w:p>
    <w:p w14:paraId="46F52B22" w14:textId="77777777" w:rsidR="00541C2A" w:rsidRDefault="00541C2A">
      <w:pPr>
        <w:tabs>
          <w:tab w:val="left" w:pos="6521"/>
        </w:tabs>
        <w:rPr>
          <w:rFonts w:ascii="Verdana" w:eastAsia="Verdana" w:hAnsi="Verdana" w:cs="Verdana"/>
          <w:i/>
          <w:sz w:val="20"/>
          <w:szCs w:val="20"/>
        </w:rPr>
      </w:pPr>
    </w:p>
    <w:p w14:paraId="4684A160" w14:textId="77777777" w:rsidR="00541C2A" w:rsidRDefault="00541C2A">
      <w:pPr>
        <w:tabs>
          <w:tab w:val="left" w:pos="6521"/>
        </w:tabs>
        <w:rPr>
          <w:rFonts w:ascii="Verdana" w:eastAsia="Verdana" w:hAnsi="Verdana" w:cs="Verdana"/>
          <w:i/>
          <w:sz w:val="20"/>
          <w:szCs w:val="20"/>
        </w:rPr>
      </w:pPr>
    </w:p>
    <w:p w14:paraId="692FBA89" w14:textId="77777777" w:rsidR="00541C2A" w:rsidRDefault="003774BC">
      <w:pPr>
        <w:tabs>
          <w:tab w:val="left" w:pos="6521"/>
        </w:tabs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b/>
          <w:sz w:val="20"/>
          <w:szCs w:val="20"/>
        </w:rPr>
        <w:t>Il Coordinatore</w:t>
      </w:r>
    </w:p>
    <w:p w14:paraId="671411BA" w14:textId="77777777" w:rsidR="00541C2A" w:rsidRDefault="003774BC">
      <w:pPr>
        <w:tabs>
          <w:tab w:val="left" w:pos="6521"/>
        </w:tabs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>Prof.</w:t>
      </w:r>
    </w:p>
    <w:p w14:paraId="07F9055C" w14:textId="77777777" w:rsidR="00541C2A" w:rsidRDefault="00541C2A">
      <w:pPr>
        <w:rPr>
          <w:rFonts w:ascii="Verdana" w:eastAsia="Verdana" w:hAnsi="Verdana" w:cs="Verdana"/>
          <w:b/>
          <w:sz w:val="20"/>
          <w:szCs w:val="20"/>
        </w:rPr>
      </w:pPr>
    </w:p>
    <w:sectPr w:rsidR="00541C2A">
      <w:headerReference w:type="default" r:id="rId8"/>
      <w:pgSz w:w="11906" w:h="16838"/>
      <w:pgMar w:top="794" w:right="1134" w:bottom="794" w:left="1134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B89FF" w14:textId="77777777" w:rsidR="00961E3E" w:rsidRDefault="00961E3E">
      <w:r>
        <w:separator/>
      </w:r>
    </w:p>
  </w:endnote>
  <w:endnote w:type="continuationSeparator" w:id="0">
    <w:p w14:paraId="78489B3B" w14:textId="77777777" w:rsidR="00961E3E" w:rsidRDefault="0096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0CA0F" w14:textId="77777777" w:rsidR="00961E3E" w:rsidRDefault="00961E3E">
      <w:r>
        <w:separator/>
      </w:r>
    </w:p>
  </w:footnote>
  <w:footnote w:type="continuationSeparator" w:id="0">
    <w:p w14:paraId="54FA4AF0" w14:textId="77777777" w:rsidR="00961E3E" w:rsidRDefault="00961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36AEF" w14:textId="46E52704" w:rsidR="00541C2A" w:rsidRDefault="00CD3B0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  <w:r>
      <w:rPr>
        <w:color w:val="000000"/>
        <w:sz w:val="20"/>
        <w:szCs w:val="20"/>
      </w:rPr>
      <w:t>Rev. 10/24</w:t>
    </w:r>
  </w:p>
  <w:tbl>
    <w:tblPr>
      <w:tblStyle w:val="af2"/>
      <w:tblW w:w="10320" w:type="dxa"/>
      <w:tblInd w:w="-29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553"/>
      <w:gridCol w:w="5670"/>
      <w:gridCol w:w="2097"/>
    </w:tblGrid>
    <w:tr w:rsidR="00541C2A" w14:paraId="34ADE09A" w14:textId="77777777" w:rsidTr="00CD3B0D">
      <w:trPr>
        <w:trHeight w:val="1192"/>
      </w:trPr>
      <w:tc>
        <w:tcPr>
          <w:tcW w:w="25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8A3D3A" w14:textId="23654695" w:rsidR="00541C2A" w:rsidRDefault="00CD3B0D">
          <w:pPr>
            <w:jc w:val="center"/>
          </w:pPr>
          <w:r>
            <w:rPr>
              <w:noProof/>
            </w:rPr>
            <w:drawing>
              <wp:inline distT="0" distB="0" distL="0" distR="0" wp14:anchorId="7F519585" wp14:editId="6F822CC2">
                <wp:extent cx="1497600" cy="433821"/>
                <wp:effectExtent l="0" t="0" r="1270" b="0"/>
                <wp:docPr id="14193691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936914" name="Picture 1419369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10" cy="443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5B8ADA" w14:textId="77777777" w:rsidR="00541C2A" w:rsidRDefault="003774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b/>
              <w:color w:val="000000"/>
              <w:sz w:val="32"/>
              <w:szCs w:val="32"/>
            </w:rPr>
          </w:pPr>
          <w:r>
            <w:rPr>
              <w:rFonts w:ascii="Verdana" w:eastAsia="Verdana" w:hAnsi="Verdana" w:cs="Verdana"/>
              <w:b/>
              <w:color w:val="000000"/>
              <w:sz w:val="32"/>
              <w:szCs w:val="32"/>
            </w:rPr>
            <w:t xml:space="preserve">SCHEMA DELLA PROGRAMMAZIONE </w:t>
          </w:r>
        </w:p>
        <w:p w14:paraId="65EA8A30" w14:textId="77777777" w:rsidR="00541C2A" w:rsidRDefault="008624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b/>
              <w:color w:val="000000"/>
              <w:sz w:val="32"/>
              <w:szCs w:val="32"/>
            </w:rPr>
          </w:pPr>
          <w:r>
            <w:rPr>
              <w:rFonts w:ascii="Verdana" w:eastAsia="Verdana" w:hAnsi="Verdana" w:cs="Verdana"/>
              <w:b/>
              <w:color w:val="000000"/>
              <w:sz w:val="32"/>
              <w:szCs w:val="32"/>
            </w:rPr>
            <w:t>CdC biennio e triennio</w:t>
          </w:r>
        </w:p>
      </w:tc>
      <w:tc>
        <w:tcPr>
          <w:tcW w:w="209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1C4333B" w14:textId="77777777" w:rsidR="00541C2A" w:rsidRDefault="003774BC" w:rsidP="00CD3B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Anno scolastico</w:t>
          </w:r>
        </w:p>
        <w:p w14:paraId="0EEE5439" w14:textId="72894C51" w:rsidR="00541C2A" w:rsidRDefault="003774BC" w:rsidP="00CD3B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</w:pPr>
          <w:r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20</w:t>
          </w:r>
          <w:r w:rsidR="00CD3B0D"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__</w:t>
          </w:r>
          <w:r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–20</w:t>
          </w:r>
          <w:r w:rsidR="00CD3B0D">
            <w:rPr>
              <w:rFonts w:ascii="Verdana" w:eastAsia="Verdana" w:hAnsi="Verdana" w:cs="Verdana"/>
              <w:b/>
              <w:color w:val="000000"/>
              <w:sz w:val="20"/>
              <w:szCs w:val="20"/>
            </w:rPr>
            <w:t>__</w:t>
          </w:r>
        </w:p>
        <w:p w14:paraId="6821D6DC" w14:textId="77777777" w:rsidR="00541C2A" w:rsidRDefault="00541C2A" w:rsidP="00CD3B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sz w:val="20"/>
              <w:szCs w:val="20"/>
            </w:rPr>
          </w:pPr>
        </w:p>
        <w:p w14:paraId="753CB30D" w14:textId="77777777" w:rsidR="00541C2A" w:rsidRDefault="003774BC" w:rsidP="00CD3B0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Arial" w:eastAsia="Arial" w:hAnsi="Arial" w:cs="Arial"/>
              <w:i/>
              <w:color w:val="000000"/>
            </w:rPr>
          </w:pP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t xml:space="preserve">Pagina </w: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begin"/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instrText>PAGE</w:instrTex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separate"/>
          </w:r>
          <w:r w:rsidR="00862425">
            <w:rPr>
              <w:rFonts w:ascii="Verdana" w:eastAsia="Verdana" w:hAnsi="Verdana" w:cs="Verdana"/>
              <w:noProof/>
              <w:color w:val="000000"/>
              <w:sz w:val="20"/>
              <w:szCs w:val="20"/>
            </w:rPr>
            <w:t>1</w: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end"/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t xml:space="preserve"> di </w: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begin"/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instrText>NUMPAGES</w:instrTex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separate"/>
          </w:r>
          <w:r w:rsidR="00862425">
            <w:rPr>
              <w:rFonts w:ascii="Verdana" w:eastAsia="Verdana" w:hAnsi="Verdana" w:cs="Verdana"/>
              <w:noProof/>
              <w:color w:val="000000"/>
              <w:sz w:val="20"/>
              <w:szCs w:val="20"/>
            </w:rPr>
            <w:t>4</w:t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fldChar w:fldCharType="end"/>
          </w:r>
        </w:p>
      </w:tc>
    </w:tr>
  </w:tbl>
  <w:p w14:paraId="0D8E368F" w14:textId="77777777" w:rsidR="00541C2A" w:rsidRDefault="00541C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13F64"/>
    <w:multiLevelType w:val="multilevel"/>
    <w:tmpl w:val="36E6A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BAE2E93"/>
    <w:multiLevelType w:val="multilevel"/>
    <w:tmpl w:val="E74293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88691450">
    <w:abstractNumId w:val="1"/>
  </w:num>
  <w:num w:numId="2" w16cid:durableId="1857963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C2A"/>
    <w:rsid w:val="00113CBB"/>
    <w:rsid w:val="00224421"/>
    <w:rsid w:val="003774BC"/>
    <w:rsid w:val="005069EC"/>
    <w:rsid w:val="00541C2A"/>
    <w:rsid w:val="00775C9C"/>
    <w:rsid w:val="00862425"/>
    <w:rsid w:val="00961E3E"/>
    <w:rsid w:val="00AF4ED2"/>
    <w:rsid w:val="00BC6937"/>
    <w:rsid w:val="00BD4166"/>
    <w:rsid w:val="00C03EE3"/>
    <w:rsid w:val="00CD3B0D"/>
    <w:rsid w:val="00EC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7F7EA3"/>
  <w15:docId w15:val="{988C325A-FC12-4489-9C37-C6F4CD06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77"/>
  </w:style>
  <w:style w:type="paragraph" w:styleId="Heading1">
    <w:name w:val="heading 1"/>
    <w:basedOn w:val="Normal"/>
    <w:next w:val="Normal"/>
    <w:uiPriority w:val="9"/>
    <w:qFormat/>
    <w:rsid w:val="007C3677"/>
    <w:pPr>
      <w:keepNext/>
      <w:widowControl w:val="0"/>
      <w:outlineLvl w:val="0"/>
    </w:pPr>
    <w:rPr>
      <w:rFonts w:ascii="Arial" w:eastAsia="Arial Unicode MS" w:hAnsi="Arial"/>
      <w:sz w:val="36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C3677"/>
    <w:pPr>
      <w:keepNext/>
      <w:widowControl w:val="0"/>
      <w:outlineLvl w:val="1"/>
    </w:pPr>
    <w:rPr>
      <w:rFonts w:ascii="Arial" w:eastAsia="Arial Unicode MS" w:hAnsi="Arial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C3677"/>
    <w:pPr>
      <w:keepNext/>
      <w:jc w:val="both"/>
      <w:outlineLvl w:val="2"/>
    </w:pPr>
    <w:rPr>
      <w:szCs w:val="20"/>
      <w:lang w:bidi="he-IL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C3677"/>
    <w:pPr>
      <w:keepNext/>
      <w:outlineLvl w:val="4"/>
    </w:pPr>
    <w:rPr>
      <w:rFonts w:ascii="Comic Sans MS" w:hAnsi="Comic Sans MS"/>
      <w:i/>
      <w:sz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C3677"/>
    <w:pPr>
      <w:keepNext/>
      <w:jc w:val="center"/>
      <w:outlineLvl w:val="5"/>
    </w:pPr>
    <w:rPr>
      <w:b/>
      <w:sz w:val="32"/>
      <w:szCs w:val="20"/>
      <w:lang w:bidi="he-IL"/>
    </w:rPr>
  </w:style>
  <w:style w:type="paragraph" w:styleId="Heading7">
    <w:name w:val="heading 7"/>
    <w:basedOn w:val="Normal"/>
    <w:next w:val="Normal"/>
    <w:qFormat/>
    <w:rsid w:val="007C3677"/>
    <w:pPr>
      <w:keepNext/>
      <w:jc w:val="center"/>
      <w:outlineLvl w:val="6"/>
    </w:pPr>
    <w:rPr>
      <w:szCs w:val="20"/>
      <w:lang w:bidi="he-IL"/>
    </w:rPr>
  </w:style>
  <w:style w:type="paragraph" w:styleId="Heading8">
    <w:name w:val="heading 8"/>
    <w:basedOn w:val="Normal"/>
    <w:next w:val="Normal"/>
    <w:qFormat/>
    <w:rsid w:val="007C3677"/>
    <w:pPr>
      <w:keepNext/>
      <w:jc w:val="center"/>
      <w:outlineLvl w:val="7"/>
    </w:pPr>
    <w:rPr>
      <w:b/>
      <w:szCs w:val="20"/>
      <w:lang w:bidi="he-IL"/>
    </w:rPr>
  </w:style>
  <w:style w:type="paragraph" w:styleId="Heading9">
    <w:name w:val="heading 9"/>
    <w:basedOn w:val="Normal"/>
    <w:next w:val="Normal"/>
    <w:qFormat/>
    <w:rsid w:val="007C3677"/>
    <w:pPr>
      <w:keepNext/>
      <w:jc w:val="center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7C3677"/>
    <w:rPr>
      <w:color w:val="0000FF"/>
      <w:sz w:val="20"/>
      <w:u w:val="single"/>
    </w:rPr>
  </w:style>
  <w:style w:type="character" w:styleId="FollowedHyperlink">
    <w:name w:val="FollowedHyperlink"/>
    <w:rsid w:val="007C3677"/>
    <w:rPr>
      <w:color w:val="800080"/>
      <w:u w:val="single"/>
    </w:rPr>
  </w:style>
  <w:style w:type="paragraph" w:styleId="BodyText">
    <w:name w:val="Body Text"/>
    <w:basedOn w:val="Normal"/>
    <w:rsid w:val="007C3677"/>
    <w:pPr>
      <w:jc w:val="both"/>
    </w:pPr>
    <w:rPr>
      <w:rFonts w:ascii="Arial" w:hAnsi="Arial"/>
      <w:szCs w:val="20"/>
    </w:rPr>
  </w:style>
  <w:style w:type="paragraph" w:styleId="BodyText2">
    <w:name w:val="Body Text 2"/>
    <w:basedOn w:val="Normal"/>
    <w:rsid w:val="007C3677"/>
    <w:rPr>
      <w:b/>
      <w:szCs w:val="20"/>
    </w:rPr>
  </w:style>
  <w:style w:type="paragraph" w:styleId="Header">
    <w:name w:val="header"/>
    <w:basedOn w:val="Normal"/>
    <w:rsid w:val="007C3677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7C3677"/>
    <w:pPr>
      <w:tabs>
        <w:tab w:val="center" w:pos="4819"/>
        <w:tab w:val="right" w:pos="9638"/>
      </w:tabs>
    </w:pPr>
  </w:style>
  <w:style w:type="paragraph" w:styleId="BodyTextIndent">
    <w:name w:val="Body Text Indent"/>
    <w:basedOn w:val="Normal"/>
    <w:rsid w:val="007C3677"/>
    <w:rPr>
      <w:rFonts w:ascii="Comic Sans MS" w:hAnsi="Comic Sans MS"/>
      <w:i/>
      <w:sz w:val="20"/>
    </w:rPr>
  </w:style>
  <w:style w:type="paragraph" w:styleId="BodyText3">
    <w:name w:val="Body Text 3"/>
    <w:basedOn w:val="Normal"/>
    <w:rsid w:val="007C3677"/>
    <w:rPr>
      <w:rFonts w:ascii="Comic Sans MS" w:hAnsi="Comic Sans MS"/>
      <w:sz w:val="18"/>
    </w:rPr>
  </w:style>
  <w:style w:type="character" w:styleId="PageNumber">
    <w:name w:val="page number"/>
    <w:basedOn w:val="DefaultParagraphFont"/>
    <w:rsid w:val="007C3677"/>
  </w:style>
  <w:style w:type="paragraph" w:styleId="BalloonText">
    <w:name w:val="Balloon Text"/>
    <w:basedOn w:val="Normal"/>
    <w:link w:val="BalloonTextChar"/>
    <w:semiHidden/>
    <w:unhideWhenUsed/>
    <w:rsid w:val="006B0EE0"/>
    <w:pPr>
      <w:jc w:val="center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6B0EE0"/>
    <w:rPr>
      <w:rFonts w:ascii="Tahoma" w:hAnsi="Tahoma" w:cs="Tahoma"/>
      <w:sz w:val="16"/>
      <w:szCs w:val="16"/>
      <w:lang w:val="it-IT" w:eastAsia="it-IT" w:bidi="ar-SA"/>
    </w:rPr>
  </w:style>
  <w:style w:type="table" w:styleId="TableGrid">
    <w:name w:val="Table Grid"/>
    <w:basedOn w:val="TableNormal"/>
    <w:rsid w:val="00270F96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D020FF"/>
    <w:rPr>
      <w:sz w:val="20"/>
      <w:szCs w:val="20"/>
    </w:rPr>
  </w:style>
  <w:style w:type="character" w:styleId="FootnoteReference">
    <w:name w:val="footnote reference"/>
    <w:semiHidden/>
    <w:rsid w:val="00D020FF"/>
    <w:rPr>
      <w:vertAlign w:val="superscript"/>
    </w:rPr>
  </w:style>
  <w:style w:type="paragraph" w:styleId="EndnoteText">
    <w:name w:val="endnote text"/>
    <w:basedOn w:val="Normal"/>
    <w:semiHidden/>
    <w:rsid w:val="00D020FF"/>
    <w:rPr>
      <w:sz w:val="20"/>
      <w:szCs w:val="2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Paragraph">
    <w:name w:val="List Paragraph"/>
    <w:basedOn w:val="Normal"/>
    <w:uiPriority w:val="34"/>
    <w:qFormat/>
    <w:rsid w:val="00D24E57"/>
    <w:pPr>
      <w:ind w:left="720"/>
      <w:contextualSpacing/>
    </w:pPr>
  </w:style>
  <w:style w:type="table" w:customStyle="1" w:styleId="a8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unhideWhenUsed/>
    <w:rsid w:val="005069EC"/>
    <w:pPr>
      <w:spacing w:before="100" w:beforeAutospacing="1" w:after="100" w:afterAutospacing="1"/>
    </w:pPr>
    <w:rPr>
      <w:lang w:val="en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4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TqVVwbG2sfp9GcWRvNPY4f2nww==">AMUW2mUNS3Q+O7PQJBu6Rtj6Nwbi1OjUZw5JMXSbNX/QyLZnfPnV5IdzOa+qGSsbzJg6zH56mKm5X5kntrHKXgxwZvUTSX7mz8edZ6EiSmAR0inbfDQZTG4=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Daniele Ribatti</cp:lastModifiedBy>
  <cp:revision>5</cp:revision>
  <dcterms:created xsi:type="dcterms:W3CDTF">2022-10-13T20:56:00Z</dcterms:created>
  <dcterms:modified xsi:type="dcterms:W3CDTF">2024-10-02T08:45:00Z</dcterms:modified>
</cp:coreProperties>
</file>