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351449" w:rsidRPr="00407F43" w:rsidRDefault="00000000">
      <w:pPr>
        <w:rPr>
          <w:rFonts w:ascii="Verdana" w:eastAsia="Verdana" w:hAnsi="Verdana" w:cs="Verdana"/>
          <w:lang w:val="it-IT"/>
        </w:rPr>
      </w:pPr>
      <w:r w:rsidRPr="00407F43">
        <w:rPr>
          <w:rFonts w:ascii="Verdana" w:eastAsia="Verdana" w:hAnsi="Verdana" w:cs="Verdana"/>
          <w:b/>
          <w:bCs/>
          <w:lang w:val="it-IT"/>
        </w:rPr>
        <w:t>CRITERI SELEZIONE ALUNNI/E PER LA PARTECIPAZIONE ALLA MOBILITÀ DEL PROGETTO ERASMUSPLUS</w:t>
      </w:r>
      <w:r w:rsidRPr="00407F43">
        <w:rPr>
          <w:rFonts w:ascii="Verdana" w:eastAsia="Verdana" w:hAnsi="Verdana" w:cs="Verdana"/>
          <w:lang w:val="it-IT"/>
        </w:rPr>
        <w:t xml:space="preserve"> </w:t>
      </w:r>
    </w:p>
    <w:p w:rsidR="00351449" w:rsidRPr="00407F43" w:rsidRDefault="00351449">
      <w:pPr>
        <w:rPr>
          <w:rFonts w:ascii="Verdana" w:eastAsia="Verdana" w:hAnsi="Verdana" w:cs="Verdana"/>
          <w:lang w:val="it-IT"/>
        </w:rPr>
      </w:pPr>
    </w:p>
    <w:p w:rsidR="00351449" w:rsidRPr="00407F43" w:rsidRDefault="00351449">
      <w:pPr>
        <w:rPr>
          <w:rFonts w:ascii="Verdana" w:eastAsia="Verdana" w:hAnsi="Verdana" w:cs="Verdana"/>
          <w:b/>
          <w:bCs/>
          <w:lang w:val="it-IT"/>
        </w:rPr>
      </w:pPr>
    </w:p>
    <w:p w:rsidR="00351449" w:rsidRDefault="00000000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1.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Valutazione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Comportamento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>.</w:t>
      </w:r>
    </w:p>
    <w:p w:rsidR="00351449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tbl>
      <w:tblPr>
        <w:tblStyle w:val="a"/>
        <w:tblW w:w="5130" w:type="dxa"/>
        <w:tblInd w:w="2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3180"/>
      </w:tblGrid>
      <w:tr w:rsidR="00351449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VOTAZIONE IN DECIMI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PUNTI ASSEGNATI DALLA COMMISSIONE</w:t>
            </w:r>
          </w:p>
        </w:tc>
      </w:tr>
      <w:tr w:rsidR="00351449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8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</w:t>
            </w:r>
          </w:p>
        </w:tc>
      </w:tr>
      <w:tr w:rsidR="00351449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9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5</w:t>
            </w:r>
          </w:p>
        </w:tc>
      </w:tr>
      <w:tr w:rsidR="00351449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7</w:t>
            </w:r>
          </w:p>
        </w:tc>
      </w:tr>
    </w:tbl>
    <w:p w:rsidR="00351449" w:rsidRDefault="00351449">
      <w:pPr>
        <w:rPr>
          <w:rFonts w:ascii="Verdana" w:eastAsia="Verdana" w:hAnsi="Verdana" w:cs="Verdana"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000000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2.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Valutazione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media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dei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voti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>.</w:t>
      </w:r>
    </w:p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5175" w:type="dxa"/>
        <w:tblInd w:w="2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3150"/>
      </w:tblGrid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VOTAZIONE IN DECIMI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PUNTI ASSEGNATI DALLA COMMISSIONE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6≤voto &lt;7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7≤voto &lt;8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8≤voto &lt;9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8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9≤voto ≤10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</w:tr>
    </w:tbl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Pr="00407F43" w:rsidRDefault="00000000">
      <w:pPr>
        <w:rPr>
          <w:rFonts w:ascii="Verdana" w:eastAsia="Verdana" w:hAnsi="Verdana" w:cs="Verdana"/>
          <w:sz w:val="20"/>
          <w:szCs w:val="20"/>
          <w:lang w:val="it-IT"/>
        </w:rPr>
      </w:pPr>
      <w:r w:rsidRPr="00407F43">
        <w:rPr>
          <w:rFonts w:ascii="Verdana" w:eastAsia="Verdana" w:hAnsi="Verdana" w:cs="Verdana"/>
          <w:b/>
          <w:bCs/>
          <w:sz w:val="20"/>
          <w:szCs w:val="20"/>
          <w:lang w:val="it-IT"/>
        </w:rPr>
        <w:t>3. Valutazione Lingua straniera: inglese (valutazione docente di inglese)</w:t>
      </w:r>
      <w:r w:rsidRPr="00407F43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</w:p>
    <w:p w:rsidR="00351449" w:rsidRPr="00407F43" w:rsidRDefault="0035144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5745" w:type="dxa"/>
        <w:tblInd w:w="2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3720"/>
      </w:tblGrid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VOTAZIONE IN DECIMI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PUNTI ASSEGNATI DALLA COMMISSIONE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7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8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9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8</w:t>
            </w:r>
          </w:p>
        </w:tc>
      </w:tr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</w:tr>
    </w:tbl>
    <w:p w:rsidR="00351449" w:rsidRDefault="00351449">
      <w:pPr>
        <w:rPr>
          <w:rFonts w:ascii="Verdana" w:eastAsia="Verdana" w:hAnsi="Verdana" w:cs="Verdana"/>
          <w:sz w:val="20"/>
          <w:szCs w:val="20"/>
        </w:rPr>
      </w:pPr>
    </w:p>
    <w:p w:rsidR="00351449" w:rsidRPr="00407F43" w:rsidRDefault="00000000">
      <w:pPr>
        <w:rPr>
          <w:rFonts w:ascii="Verdana" w:eastAsia="Verdana" w:hAnsi="Verdana" w:cs="Verdana"/>
          <w:sz w:val="20"/>
          <w:szCs w:val="20"/>
          <w:lang w:val="it-IT"/>
        </w:rPr>
      </w:pPr>
      <w:r w:rsidRPr="00407F4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4.Possesso di certificazione di lingua inglese </w:t>
      </w:r>
    </w:p>
    <w:tbl>
      <w:tblPr>
        <w:tblStyle w:val="a2"/>
        <w:tblW w:w="5775" w:type="dxa"/>
        <w:tblInd w:w="2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3750"/>
      </w:tblGrid>
      <w:tr w:rsidR="00351449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Livello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Certificazione</w:t>
            </w:r>
            <w:proofErr w:type="spellEnd"/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PUNTI ASSEGNATI DALLA COMMISSIONE</w:t>
            </w:r>
          </w:p>
        </w:tc>
      </w:tr>
      <w:tr w:rsidR="00351449">
        <w:trPr>
          <w:trHeight w:val="420"/>
        </w:trPr>
        <w:tc>
          <w:tcPr>
            <w:tcW w:w="20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B1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A p. 6</w:t>
            </w:r>
          </w:p>
        </w:tc>
      </w:tr>
      <w:tr w:rsidR="00351449">
        <w:trPr>
          <w:trHeight w:val="420"/>
        </w:trPr>
        <w:tc>
          <w:tcPr>
            <w:tcW w:w="20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351449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B p. 5</w:t>
            </w:r>
          </w:p>
        </w:tc>
      </w:tr>
      <w:tr w:rsidR="00351449">
        <w:trPr>
          <w:trHeight w:val="522"/>
        </w:trPr>
        <w:tc>
          <w:tcPr>
            <w:tcW w:w="20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351449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C p. 4</w:t>
            </w:r>
          </w:p>
        </w:tc>
      </w:tr>
      <w:tr w:rsidR="00351449">
        <w:trPr>
          <w:trHeight w:val="420"/>
        </w:trPr>
        <w:tc>
          <w:tcPr>
            <w:tcW w:w="20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B2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A p. 9</w:t>
            </w:r>
          </w:p>
        </w:tc>
      </w:tr>
      <w:tr w:rsidR="00351449">
        <w:trPr>
          <w:trHeight w:val="420"/>
        </w:trPr>
        <w:tc>
          <w:tcPr>
            <w:tcW w:w="20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351449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B p. 8</w:t>
            </w:r>
          </w:p>
        </w:tc>
      </w:tr>
      <w:tr w:rsidR="00351449">
        <w:trPr>
          <w:trHeight w:val="420"/>
        </w:trPr>
        <w:tc>
          <w:tcPr>
            <w:tcW w:w="20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351449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C p. 7</w:t>
            </w:r>
          </w:p>
        </w:tc>
      </w:tr>
      <w:tr w:rsidR="00351449">
        <w:trPr>
          <w:trHeight w:val="507"/>
        </w:trPr>
        <w:tc>
          <w:tcPr>
            <w:tcW w:w="20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C1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A p. 12</w:t>
            </w:r>
          </w:p>
        </w:tc>
      </w:tr>
      <w:tr w:rsidR="00351449">
        <w:trPr>
          <w:trHeight w:val="420"/>
        </w:trPr>
        <w:tc>
          <w:tcPr>
            <w:tcW w:w="20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351449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B p. 11</w:t>
            </w:r>
          </w:p>
        </w:tc>
      </w:tr>
      <w:tr w:rsidR="00351449">
        <w:trPr>
          <w:trHeight w:val="420"/>
        </w:trPr>
        <w:tc>
          <w:tcPr>
            <w:tcW w:w="20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351449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Liv. Grade C p. 10</w:t>
            </w:r>
          </w:p>
        </w:tc>
      </w:tr>
    </w:tbl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000000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5.Possesso di </w:t>
      </w:r>
      <w:proofErr w:type="spellStart"/>
      <w:proofErr w:type="gramStart"/>
      <w:r>
        <w:rPr>
          <w:rFonts w:ascii="Verdana" w:eastAsia="Verdana" w:hAnsi="Verdana" w:cs="Verdana"/>
          <w:b/>
          <w:bCs/>
          <w:sz w:val="20"/>
          <w:szCs w:val="20"/>
        </w:rPr>
        <w:t>altre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certificazioni</w:t>
      </w:r>
      <w:proofErr w:type="spellEnd"/>
      <w:proofErr w:type="gram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linguistiche</w:t>
      </w:r>
      <w:proofErr w:type="spellEnd"/>
    </w:p>
    <w:p w:rsidR="00351449" w:rsidRDefault="0035144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3"/>
        <w:tblW w:w="5820" w:type="dxa"/>
        <w:tblInd w:w="2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460"/>
      </w:tblGrid>
      <w:tr w:rsidR="0035144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PUNTI ASSEGNATI DALLA COMMISSIONE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</w:t>
            </w:r>
          </w:p>
          <w:p w:rsidR="00351449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certificazione</w:t>
            </w:r>
            <w:proofErr w:type="spellEnd"/>
          </w:p>
        </w:tc>
      </w:tr>
    </w:tbl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000000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6.ISEE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inferiore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a 15000,00 € </w:t>
      </w:r>
    </w:p>
    <w:p w:rsidR="00351449" w:rsidRDefault="0035144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4"/>
        <w:tblW w:w="5880" w:type="dxa"/>
        <w:tblInd w:w="2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520"/>
      </w:tblGrid>
      <w:tr w:rsidR="0035144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PUNTI ASSEGNATI DALLA COMMISSIONE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449" w:rsidRDefault="00000000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5</w:t>
            </w:r>
          </w:p>
        </w:tc>
      </w:tr>
    </w:tbl>
    <w:p w:rsidR="00351449" w:rsidRDefault="0035144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351449" w:rsidRDefault="00351449">
      <w:pPr>
        <w:rPr>
          <w:rFonts w:ascii="Verdana" w:eastAsia="Verdana" w:hAnsi="Verdana" w:cs="Verdana"/>
          <w:sz w:val="20"/>
          <w:szCs w:val="20"/>
        </w:rPr>
      </w:pPr>
    </w:p>
    <w:p w:rsidR="00351449" w:rsidRPr="00407F43" w:rsidRDefault="00000000">
      <w:pPr>
        <w:rPr>
          <w:rFonts w:ascii="Verdana" w:eastAsia="Verdana" w:hAnsi="Verdana" w:cs="Verdana"/>
          <w:color w:val="FF0000"/>
          <w:sz w:val="20"/>
          <w:szCs w:val="20"/>
          <w:lang w:val="it-IT"/>
        </w:rPr>
      </w:pPr>
      <w:r w:rsidRPr="00407F4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Ulteriori disposizioni ai fini della stesura della graduatoria </w:t>
      </w:r>
    </w:p>
    <w:p w:rsidR="00351449" w:rsidRPr="00407F43" w:rsidRDefault="00000000">
      <w:pPr>
        <w:rPr>
          <w:rFonts w:ascii="Verdana" w:eastAsia="Verdana" w:hAnsi="Verdana" w:cs="Verdana"/>
          <w:sz w:val="20"/>
          <w:szCs w:val="20"/>
          <w:lang w:val="it-IT"/>
        </w:rPr>
      </w:pPr>
      <w:r w:rsidRPr="00407F43">
        <w:rPr>
          <w:rFonts w:ascii="Verdana" w:eastAsia="Verdana" w:hAnsi="Verdana" w:cs="Verdana"/>
          <w:sz w:val="20"/>
          <w:szCs w:val="20"/>
          <w:lang w:val="it-IT"/>
        </w:rPr>
        <w:t>Si valuta una sola certificazione di grado più elevato per lingua straniera</w:t>
      </w:r>
    </w:p>
    <w:p w:rsidR="00351449" w:rsidRPr="00407F43" w:rsidRDefault="00351449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351449" w:rsidRPr="00407F43" w:rsidRDefault="00000000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407F43">
        <w:rPr>
          <w:rFonts w:ascii="Verdana" w:eastAsia="Verdana" w:hAnsi="Verdana" w:cs="Verdana"/>
          <w:b/>
          <w:bCs/>
          <w:sz w:val="20"/>
          <w:szCs w:val="20"/>
          <w:lang w:val="it-IT"/>
        </w:rPr>
        <w:t>A parità di punteggio sarà valutata:</w:t>
      </w:r>
    </w:p>
    <w:p w:rsidR="00351449" w:rsidRPr="00407F43" w:rsidRDefault="00000000">
      <w:pPr>
        <w:numPr>
          <w:ilvl w:val="0"/>
          <w:numId w:val="1"/>
        </w:numPr>
        <w:rPr>
          <w:rFonts w:ascii="Verdana" w:eastAsia="Verdana" w:hAnsi="Verdana" w:cs="Verdana"/>
          <w:sz w:val="20"/>
          <w:szCs w:val="20"/>
          <w:lang w:val="it-IT"/>
        </w:rPr>
      </w:pPr>
      <w:r w:rsidRPr="00407F43">
        <w:rPr>
          <w:rFonts w:ascii="Verdana" w:eastAsia="Verdana" w:hAnsi="Verdana" w:cs="Verdana"/>
          <w:sz w:val="20"/>
          <w:szCs w:val="20"/>
          <w:lang w:val="it-IT"/>
        </w:rPr>
        <w:t>Età anagrafica: in graduatoria precede l’alunno/a di età maggiore</w:t>
      </w:r>
    </w:p>
    <w:p w:rsidR="00351449" w:rsidRPr="00407F43" w:rsidRDefault="00000000">
      <w:pPr>
        <w:rPr>
          <w:rFonts w:ascii="Verdana" w:eastAsia="Verdana" w:hAnsi="Verdana" w:cs="Verdana"/>
          <w:sz w:val="20"/>
          <w:szCs w:val="20"/>
          <w:lang w:val="it-IT"/>
        </w:rPr>
      </w:pPr>
      <w:r w:rsidRPr="00407F43">
        <w:rPr>
          <w:rFonts w:ascii="Verdana" w:eastAsia="Verdana" w:hAnsi="Verdana" w:cs="Verdana"/>
          <w:sz w:val="20"/>
          <w:szCs w:val="20"/>
          <w:lang w:val="it-IT"/>
        </w:rPr>
        <w:t xml:space="preserve">  </w:t>
      </w:r>
    </w:p>
    <w:p w:rsidR="00351449" w:rsidRPr="00407F43" w:rsidRDefault="00351449">
      <w:pPr>
        <w:rPr>
          <w:rFonts w:ascii="Verdana" w:eastAsia="Verdana" w:hAnsi="Verdana" w:cs="Verdana"/>
          <w:sz w:val="20"/>
          <w:szCs w:val="20"/>
          <w:highlight w:val="yellow"/>
          <w:lang w:val="it-IT"/>
        </w:rPr>
      </w:pPr>
    </w:p>
    <w:sectPr w:rsidR="00351449" w:rsidRPr="00407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0F23" w:rsidRDefault="004E0F23">
      <w:pPr>
        <w:spacing w:line="240" w:lineRule="auto"/>
      </w:pPr>
      <w:r>
        <w:separator/>
      </w:r>
    </w:p>
  </w:endnote>
  <w:endnote w:type="continuationSeparator" w:id="0">
    <w:p w:rsidR="004E0F23" w:rsidRDefault="004E0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0D7AEF1-820C-9943-A0AA-FF8822E47E4E}"/>
    <w:embedBold r:id="rId2" w:fontKey="{D0A7AE33-81E1-FE4B-BE36-13E7CF98DDAB}"/>
    <w:embedItalic r:id="rId3" w:fontKey="{F70A0543-3BE4-F14E-BF6E-C1C8A458126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8FDDE889-C13F-DB4E-A899-0683C544D476}"/>
    <w:embedItalic r:id="rId5" w:fontKey="{DD511E09-7060-394B-9C41-C68D4C8DC452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6" w:fontKey="{87166168-698A-FC49-A608-5DBDEEA06AF7}"/>
    <w:embedBold r:id="rId7" w:fontKey="{86DE44D2-EF40-A54C-A2AC-A270084EE87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E17D61F4-59F9-E44B-B817-FB6A605C37A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A7341035-B1C0-A148-8B77-2F9E1682B05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A114177F-A789-FD4F-9AAB-FBF51B215E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7F43" w:rsidRDefault="00407F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7F43" w:rsidRDefault="00407F4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7F43" w:rsidRDefault="00407F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0F23" w:rsidRDefault="004E0F23">
      <w:pPr>
        <w:spacing w:line="240" w:lineRule="auto"/>
      </w:pPr>
      <w:r>
        <w:separator/>
      </w:r>
    </w:p>
  </w:footnote>
  <w:footnote w:type="continuationSeparator" w:id="0">
    <w:p w:rsidR="004E0F23" w:rsidRDefault="004E0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7F43" w:rsidRDefault="00407F4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1449" w:rsidRDefault="00000000">
    <w:pPr>
      <w:spacing w:before="240" w:after="240"/>
      <w:jc w:val="center"/>
      <w:rPr>
        <w:rFonts w:ascii="Times New Roman" w:eastAsia="Times New Roman" w:hAnsi="Times New Roman" w:cs="Times New Roman"/>
        <w:sz w:val="32"/>
        <w:szCs w:val="32"/>
      </w:rPr>
    </w:pPr>
    <w:r>
      <w:rPr>
        <w:rFonts w:ascii="Times New Roman" w:eastAsia="Times New Roman" w:hAnsi="Times New Roman" w:cs="Times New Roman"/>
        <w:noProof/>
        <w:sz w:val="32"/>
        <w:szCs w:val="32"/>
      </w:rPr>
      <w:drawing>
        <wp:inline distT="114300" distB="114300" distL="114300" distR="114300">
          <wp:extent cx="390525" cy="44767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51449" w:rsidRPr="00407F43" w:rsidRDefault="00000000">
    <w:pPr>
      <w:jc w:val="center"/>
      <w:rPr>
        <w:rFonts w:ascii="Times New Roman" w:eastAsia="Times New Roman" w:hAnsi="Times New Roman" w:cs="Times New Roman"/>
        <w:sz w:val="26"/>
        <w:szCs w:val="26"/>
        <w:lang w:val="it-IT"/>
      </w:rPr>
    </w:pPr>
    <w:r w:rsidRPr="00407F43">
      <w:rPr>
        <w:rFonts w:ascii="Times New Roman" w:eastAsia="Times New Roman" w:hAnsi="Times New Roman" w:cs="Times New Roman"/>
        <w:sz w:val="26"/>
        <w:szCs w:val="26"/>
        <w:lang w:val="it-IT"/>
      </w:rPr>
      <w:t>Ministero dell’Istruzione e del Merito</w:t>
    </w:r>
  </w:p>
  <w:p w:rsidR="00351449" w:rsidRPr="00407F43" w:rsidRDefault="00000000">
    <w:pPr>
      <w:jc w:val="center"/>
      <w:rPr>
        <w:rFonts w:ascii="Times New Roman" w:eastAsia="Times New Roman" w:hAnsi="Times New Roman" w:cs="Times New Roman"/>
        <w:i/>
        <w:iCs/>
        <w:sz w:val="26"/>
        <w:szCs w:val="26"/>
        <w:lang w:val="it-IT"/>
      </w:rPr>
    </w:pPr>
    <w:r w:rsidRPr="00407F43">
      <w:rPr>
        <w:rFonts w:ascii="Times New Roman" w:eastAsia="Times New Roman" w:hAnsi="Times New Roman" w:cs="Times New Roman"/>
        <w:i/>
        <w:iCs/>
        <w:sz w:val="26"/>
        <w:szCs w:val="26"/>
        <w:lang w:val="it-IT"/>
      </w:rPr>
      <w:t>Ufficio Scolastico Regionale per il Lazio</w:t>
    </w:r>
  </w:p>
  <w:p w:rsidR="00351449" w:rsidRPr="00407F43" w:rsidRDefault="00000000">
    <w:pPr>
      <w:jc w:val="center"/>
      <w:rPr>
        <w:rFonts w:ascii="Times New Roman" w:eastAsia="Times New Roman" w:hAnsi="Times New Roman" w:cs="Times New Roman"/>
        <w:b/>
        <w:bCs/>
        <w:sz w:val="25"/>
        <w:szCs w:val="25"/>
        <w:lang w:val="it-IT"/>
      </w:rPr>
    </w:pPr>
    <w:r w:rsidRPr="00407F43">
      <w:rPr>
        <w:rFonts w:ascii="Times New Roman" w:eastAsia="Times New Roman" w:hAnsi="Times New Roman" w:cs="Times New Roman"/>
        <w:b/>
        <w:bCs/>
        <w:sz w:val="25"/>
        <w:szCs w:val="25"/>
        <w:lang w:val="it-IT"/>
      </w:rPr>
      <w:t>LICEO SCIENTIFICO STATALE “E. MAJORANA”</w:t>
    </w:r>
  </w:p>
  <w:p w:rsidR="00351449" w:rsidRPr="00407F43" w:rsidRDefault="00000000">
    <w:pPr>
      <w:jc w:val="center"/>
      <w:rPr>
        <w:sz w:val="17"/>
        <w:szCs w:val="17"/>
        <w:lang w:val="it-IT"/>
      </w:rPr>
    </w:pPr>
    <w:r w:rsidRPr="00407F43">
      <w:rPr>
        <w:sz w:val="17"/>
        <w:szCs w:val="17"/>
        <w:lang w:val="it-IT"/>
      </w:rPr>
      <w:t>04100 LATINA – Via Sezze s.n.c.  tel. 0773 694196</w:t>
    </w:r>
  </w:p>
  <w:p w:rsidR="00351449" w:rsidRPr="00407F43" w:rsidRDefault="00000000">
    <w:pPr>
      <w:jc w:val="center"/>
      <w:rPr>
        <w:sz w:val="17"/>
        <w:szCs w:val="17"/>
        <w:lang w:val="it-IT"/>
      </w:rPr>
    </w:pPr>
    <w:r w:rsidRPr="00407F43">
      <w:rPr>
        <w:sz w:val="17"/>
        <w:szCs w:val="17"/>
        <w:lang w:val="it-IT"/>
      </w:rPr>
      <w:t>codice fiscale: 80003120591 – codice scuola: LTPS05000B</w:t>
    </w:r>
  </w:p>
  <w:p w:rsidR="00351449" w:rsidRPr="00407F43" w:rsidRDefault="00000000">
    <w:pPr>
      <w:jc w:val="center"/>
      <w:rPr>
        <w:sz w:val="17"/>
        <w:szCs w:val="17"/>
        <w:lang w:val="it-IT"/>
      </w:rPr>
    </w:pPr>
    <w:r w:rsidRPr="00407F43">
      <w:rPr>
        <w:sz w:val="17"/>
        <w:szCs w:val="17"/>
        <w:lang w:val="it-IT"/>
      </w:rPr>
      <w:t>ltps05000b@istruzione.it</w:t>
    </w:r>
    <w:hyperlink r:id="rId2">
      <w:r w:rsidRPr="00407F43">
        <w:rPr>
          <w:sz w:val="17"/>
          <w:szCs w:val="17"/>
          <w:lang w:val="it-IT"/>
        </w:rPr>
        <w:t xml:space="preserve"> </w:t>
      </w:r>
    </w:hyperlink>
    <w:hyperlink r:id="rId3">
      <w:r w:rsidRPr="00407F43">
        <w:rPr>
          <w:color w:val="1155CC"/>
          <w:sz w:val="17"/>
          <w:szCs w:val="17"/>
          <w:u w:val="single"/>
          <w:lang w:val="it-IT"/>
        </w:rPr>
        <w:t>https://www.liceomajoranalatina.edu.it</w:t>
      </w:r>
    </w:hyperlink>
  </w:p>
  <w:p w:rsidR="00351449" w:rsidRDefault="00000000">
    <w:pPr>
      <w:jc w:val="center"/>
      <w:rPr>
        <w:rFonts w:ascii="Times New Roman" w:eastAsia="Times New Roman" w:hAnsi="Times New Roman" w:cs="Times New Roman"/>
        <w:sz w:val="32"/>
        <w:szCs w:val="32"/>
      </w:rPr>
    </w:pPr>
    <w:r>
      <w:rPr>
        <w:rFonts w:ascii="Times New Roman" w:eastAsia="Times New Roman" w:hAnsi="Times New Roman" w:cs="Times New Roman"/>
        <w:noProof/>
        <w:sz w:val="32"/>
        <w:szCs w:val="32"/>
      </w:rPr>
      <w:drawing>
        <wp:inline distT="114300" distB="114300" distL="114300" distR="114300">
          <wp:extent cx="5731200" cy="6223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7F43" w:rsidRDefault="00407F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508E0"/>
    <w:multiLevelType w:val="multilevel"/>
    <w:tmpl w:val="64FEC5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22230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449"/>
    <w:rsid w:val="00351449"/>
    <w:rsid w:val="00407F43"/>
    <w:rsid w:val="004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CCBB3BE-5EB8-4745-B3CB-36CC1BA3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407F4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F43"/>
  </w:style>
  <w:style w:type="paragraph" w:styleId="Pidipagina">
    <w:name w:val="footer"/>
    <w:basedOn w:val="Normale"/>
    <w:link w:val="PidipaginaCarattere"/>
    <w:uiPriority w:val="99"/>
    <w:unhideWhenUsed/>
    <w:rsid w:val="00407F4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ceomajoranalatina.edu.it/" TargetMode="External"/><Relationship Id="rId2" Type="http://schemas.openxmlformats.org/officeDocument/2006/relationships/hyperlink" Target="https://www.liceomajoranalatina.edu.it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2026-01-13T16:19:00Z</dcterms:created>
  <dcterms:modified xsi:type="dcterms:W3CDTF">2026-01-13T16:19:00Z</dcterms:modified>
</cp:coreProperties>
</file>