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B274B" w14:textId="77777777" w:rsidR="00BB60A5" w:rsidRDefault="00EC1A3E">
      <w:pPr>
        <w:jc w:val="right"/>
        <w:rPr>
          <w:rFonts w:ascii="Arial" w:eastAsia="Arial" w:hAnsi="Arial" w:cs="Arial"/>
        </w:rPr>
      </w:pPr>
      <w:r>
        <w:rPr>
          <w:rFonts w:ascii="Arial" w:eastAsia="Arial" w:hAnsi="Arial" w:cs="Arial"/>
        </w:rPr>
        <w:t>AL Dirigente Scolastico</w:t>
      </w:r>
    </w:p>
    <w:p w14:paraId="43037CE4" w14:textId="6385832C" w:rsidR="00BB60A5" w:rsidRDefault="008C2CC7">
      <w:pPr>
        <w:jc w:val="right"/>
        <w:rPr>
          <w:rFonts w:ascii="Arial" w:eastAsia="Arial" w:hAnsi="Arial" w:cs="Arial"/>
        </w:rPr>
      </w:pPr>
      <w:r>
        <w:rPr>
          <w:rFonts w:ascii="Arial" w:eastAsia="Arial" w:hAnsi="Arial" w:cs="Arial"/>
        </w:rPr>
        <w:t>Del Liceo Scientifico “E. Majorana” di Latina</w:t>
      </w:r>
    </w:p>
    <w:p w14:paraId="77DB1FCD" w14:textId="77777777" w:rsidR="00BB60A5" w:rsidRDefault="00EC1A3E">
      <w:pPr>
        <w:jc w:val="right"/>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r>
    </w:p>
    <w:p w14:paraId="2C5FE7AC" w14:textId="77777777" w:rsidR="00BB60A5" w:rsidRDefault="00EC1A3E">
      <w:pPr>
        <w:tabs>
          <w:tab w:val="left" w:pos="2910"/>
        </w:tabs>
        <w:jc w:val="both"/>
        <w:rPr>
          <w:rFonts w:ascii="Arial" w:eastAsia="Arial" w:hAnsi="Arial" w:cs="Arial"/>
          <w:sz w:val="2"/>
          <w:szCs w:val="2"/>
        </w:rPr>
      </w:pPr>
      <w:r>
        <w:rPr>
          <w:rFonts w:ascii="Arial" w:eastAsia="Arial" w:hAnsi="Arial" w:cs="Arial"/>
          <w:sz w:val="24"/>
          <w:szCs w:val="24"/>
        </w:rPr>
        <w:tab/>
      </w:r>
    </w:p>
    <w:p w14:paraId="7647700C" w14:textId="77777777" w:rsidR="00BB60A5" w:rsidRDefault="00EC1A3E">
      <w:pPr>
        <w:jc w:val="center"/>
        <w:rPr>
          <w:rFonts w:ascii="Arial" w:eastAsia="Arial" w:hAnsi="Arial" w:cs="Arial"/>
          <w:b/>
          <w:u w:val="single"/>
        </w:rPr>
      </w:pPr>
      <w:r>
        <w:rPr>
          <w:rFonts w:ascii="Arial" w:eastAsia="Arial" w:hAnsi="Arial" w:cs="Arial"/>
          <w:b/>
          <w:u w:val="single"/>
        </w:rPr>
        <w:t>Dichiarazioni sostitutive rese ai sensi degli art. 46 e 47 del D.P.R. n. 445/2000</w:t>
      </w:r>
    </w:p>
    <w:p w14:paraId="2DA26FE6" w14:textId="77777777" w:rsidR="00BB60A5" w:rsidRDefault="00BB60A5">
      <w:pPr>
        <w:jc w:val="center"/>
        <w:rPr>
          <w:rFonts w:ascii="Arial" w:eastAsia="Arial" w:hAnsi="Arial" w:cs="Arial"/>
          <w:b/>
          <w:sz w:val="12"/>
          <w:szCs w:val="12"/>
          <w:u w:val="single"/>
        </w:rPr>
      </w:pPr>
    </w:p>
    <w:p w14:paraId="4BABA7FD" w14:textId="77777777" w:rsidR="00BB60A5" w:rsidRDefault="00EC1A3E">
      <w:pPr>
        <w:jc w:val="both"/>
        <w:rPr>
          <w:rFonts w:ascii="Arial" w:eastAsia="Arial" w:hAnsi="Arial" w:cs="Arial"/>
          <w:b/>
          <w:u w:val="single"/>
        </w:rPr>
      </w:pPr>
      <w:r>
        <w:rPr>
          <w:rFonts w:ascii="Arial" w:eastAsia="Arial" w:hAnsi="Arial" w:cs="Arial"/>
          <w:b/>
          <w:u w:val="single"/>
        </w:rPr>
        <w:t>Il sottoscritto</w:t>
      </w:r>
    </w:p>
    <w:p w14:paraId="13588229" w14:textId="77777777" w:rsidR="00BB60A5" w:rsidRDefault="00EC1A3E">
      <w:pPr>
        <w:jc w:val="both"/>
        <w:rPr>
          <w:rFonts w:ascii="Arial" w:eastAsia="Arial" w:hAnsi="Arial" w:cs="Arial"/>
        </w:rPr>
      </w:pPr>
      <w:r>
        <w:rPr>
          <w:rFonts w:ascii="Arial" w:eastAsia="Arial" w:hAnsi="Arial" w:cs="Arial"/>
        </w:rPr>
        <w:t>Cognome</w:t>
      </w:r>
      <w:r>
        <w:rPr>
          <w:rFonts w:ascii="Arial" w:eastAsia="Arial" w:hAnsi="Arial" w:cs="Arial"/>
        </w:rPr>
        <w:tab/>
        <w:t xml:space="preserve">_____________________________________________________________ </w:t>
      </w:r>
    </w:p>
    <w:p w14:paraId="45860BED" w14:textId="77777777" w:rsidR="00BB60A5" w:rsidRDefault="00EC1A3E">
      <w:pPr>
        <w:jc w:val="both"/>
        <w:rPr>
          <w:rFonts w:ascii="Arial" w:eastAsia="Arial" w:hAnsi="Arial" w:cs="Arial"/>
        </w:rPr>
      </w:pPr>
      <w:r>
        <w:rPr>
          <w:rFonts w:ascii="Arial" w:eastAsia="Arial" w:hAnsi="Arial" w:cs="Arial"/>
        </w:rPr>
        <w:t>Nome</w:t>
      </w:r>
      <w:r>
        <w:rPr>
          <w:rFonts w:ascii="Arial" w:eastAsia="Arial" w:hAnsi="Arial" w:cs="Arial"/>
        </w:rPr>
        <w:tab/>
      </w:r>
      <w:r>
        <w:rPr>
          <w:rFonts w:ascii="Arial" w:eastAsia="Arial" w:hAnsi="Arial" w:cs="Arial"/>
        </w:rPr>
        <w:tab/>
        <w:t xml:space="preserve">_____________________________________________________________ </w:t>
      </w:r>
    </w:p>
    <w:p w14:paraId="4284634E" w14:textId="77777777" w:rsidR="00BB60A5" w:rsidRDefault="00EC1A3E">
      <w:pPr>
        <w:jc w:val="both"/>
        <w:rPr>
          <w:rFonts w:ascii="Arial" w:eastAsia="Arial" w:hAnsi="Arial" w:cs="Arial"/>
        </w:rPr>
      </w:pPr>
      <w:r>
        <w:rPr>
          <w:rFonts w:ascii="Arial" w:eastAsia="Arial" w:hAnsi="Arial" w:cs="Arial"/>
        </w:rPr>
        <w:t xml:space="preserve">Nato a </w:t>
      </w:r>
      <w:r>
        <w:rPr>
          <w:rFonts w:ascii="Arial" w:eastAsia="Arial" w:hAnsi="Arial" w:cs="Arial"/>
        </w:rPr>
        <w:tab/>
        <w:t xml:space="preserve">______________________________________________ Provincia _______  </w:t>
      </w:r>
    </w:p>
    <w:p w14:paraId="6BE289DD" w14:textId="77777777" w:rsidR="00BB60A5" w:rsidRDefault="00EC1A3E">
      <w:pPr>
        <w:jc w:val="both"/>
        <w:rPr>
          <w:rFonts w:ascii="Arial" w:eastAsia="Arial" w:hAnsi="Arial" w:cs="Arial"/>
        </w:rPr>
      </w:pPr>
      <w:r>
        <w:rPr>
          <w:rFonts w:ascii="Arial" w:eastAsia="Arial" w:hAnsi="Arial" w:cs="Arial"/>
        </w:rPr>
        <w:t xml:space="preserve">Il </w:t>
      </w:r>
      <w:r>
        <w:rPr>
          <w:rFonts w:ascii="Arial" w:eastAsia="Arial" w:hAnsi="Arial" w:cs="Arial"/>
        </w:rPr>
        <w:tab/>
      </w:r>
      <w:r>
        <w:rPr>
          <w:rFonts w:ascii="Arial" w:eastAsia="Arial" w:hAnsi="Arial" w:cs="Arial"/>
        </w:rPr>
        <w:tab/>
        <w:t xml:space="preserve">_______________   Codice Fiscale ________________________________ </w:t>
      </w:r>
    </w:p>
    <w:p w14:paraId="6CCFDE04" w14:textId="77777777" w:rsidR="00BB60A5" w:rsidRDefault="00BB60A5">
      <w:pPr>
        <w:jc w:val="both"/>
        <w:rPr>
          <w:rFonts w:ascii="Arial" w:eastAsia="Arial" w:hAnsi="Arial" w:cs="Arial"/>
          <w:sz w:val="12"/>
          <w:szCs w:val="12"/>
        </w:rPr>
      </w:pPr>
    </w:p>
    <w:p w14:paraId="7D852DAB" w14:textId="77777777" w:rsidR="00BB60A5" w:rsidRDefault="00EC1A3E">
      <w:pPr>
        <w:jc w:val="both"/>
        <w:rPr>
          <w:rFonts w:ascii="Arial" w:eastAsia="Arial" w:hAnsi="Arial" w:cs="Arial"/>
          <w:b/>
          <w:u w:val="single"/>
        </w:rPr>
      </w:pPr>
      <w:r>
        <w:rPr>
          <w:rFonts w:ascii="Arial" w:eastAsia="Arial" w:hAnsi="Arial" w:cs="Arial"/>
          <w:b/>
          <w:u w:val="single"/>
        </w:rPr>
        <w:t>Residente in</w:t>
      </w:r>
    </w:p>
    <w:p w14:paraId="793600D0" w14:textId="77777777" w:rsidR="00BB60A5" w:rsidRDefault="00EC1A3E">
      <w:pPr>
        <w:jc w:val="both"/>
        <w:rPr>
          <w:rFonts w:ascii="Arial" w:eastAsia="Arial" w:hAnsi="Arial" w:cs="Arial"/>
        </w:rPr>
      </w:pPr>
      <w:r>
        <w:rPr>
          <w:rFonts w:ascii="Arial" w:eastAsia="Arial" w:hAnsi="Arial" w:cs="Arial"/>
        </w:rPr>
        <w:t>Comune</w:t>
      </w:r>
      <w:r>
        <w:rPr>
          <w:rFonts w:ascii="Arial" w:eastAsia="Arial" w:hAnsi="Arial" w:cs="Arial"/>
        </w:rPr>
        <w:tab/>
        <w:t xml:space="preserve">______________________________________________ Provincia _______ </w:t>
      </w:r>
    </w:p>
    <w:p w14:paraId="27CA29F8" w14:textId="77777777" w:rsidR="00BB60A5" w:rsidRDefault="00EC1A3E">
      <w:pPr>
        <w:jc w:val="both"/>
        <w:rPr>
          <w:rFonts w:ascii="Arial" w:eastAsia="Arial" w:hAnsi="Arial" w:cs="Arial"/>
        </w:rPr>
      </w:pPr>
      <w:r>
        <w:rPr>
          <w:rFonts w:ascii="Arial" w:eastAsia="Arial" w:hAnsi="Arial" w:cs="Arial"/>
        </w:rPr>
        <w:t>Via/Piazza</w:t>
      </w:r>
      <w:r>
        <w:rPr>
          <w:rFonts w:ascii="Arial" w:eastAsia="Arial" w:hAnsi="Arial" w:cs="Arial"/>
        </w:rPr>
        <w:tab/>
        <w:t xml:space="preserve">______________________________________________ Numero  _______ </w:t>
      </w:r>
    </w:p>
    <w:p w14:paraId="11B8D30F" w14:textId="77777777" w:rsidR="00BB60A5" w:rsidRDefault="00EC1A3E">
      <w:pPr>
        <w:jc w:val="both"/>
        <w:rPr>
          <w:rFonts w:ascii="Arial" w:eastAsia="Arial" w:hAnsi="Arial" w:cs="Arial"/>
        </w:rPr>
      </w:pPr>
      <w:r>
        <w:rPr>
          <w:rFonts w:ascii="Arial" w:eastAsia="Arial" w:hAnsi="Arial" w:cs="Arial"/>
        </w:rPr>
        <w:t xml:space="preserve">Telefono  fisso ______________________  Cellulare _____________________________ </w:t>
      </w:r>
    </w:p>
    <w:p w14:paraId="7A859042" w14:textId="77777777" w:rsidR="00BB60A5" w:rsidRDefault="00EC1A3E">
      <w:pPr>
        <w:jc w:val="both"/>
        <w:rPr>
          <w:rFonts w:ascii="Arial" w:eastAsia="Arial" w:hAnsi="Arial" w:cs="Arial"/>
        </w:rPr>
      </w:pPr>
      <w:r>
        <w:rPr>
          <w:rFonts w:ascii="Arial" w:eastAsia="Arial" w:hAnsi="Arial" w:cs="Arial"/>
        </w:rPr>
        <w:t xml:space="preserve">E-mail  </w:t>
      </w:r>
      <w:r>
        <w:rPr>
          <w:rFonts w:ascii="Arial" w:eastAsia="Arial" w:hAnsi="Arial" w:cs="Arial"/>
        </w:rPr>
        <w:tab/>
        <w:t xml:space="preserve">_____________________________________________________________ </w:t>
      </w:r>
    </w:p>
    <w:p w14:paraId="70FC1B73" w14:textId="77777777" w:rsidR="00BB60A5" w:rsidRDefault="00EC1A3E">
      <w:pPr>
        <w:jc w:val="both"/>
        <w:rPr>
          <w:rFonts w:ascii="Arial" w:eastAsia="Arial" w:hAnsi="Arial" w:cs="Arial"/>
        </w:rPr>
      </w:pPr>
      <w:r>
        <w:rPr>
          <w:rFonts w:ascii="Arial" w:eastAsia="Arial" w:hAnsi="Arial" w:cs="Arial"/>
          <w:b/>
          <w:u w:val="single"/>
        </w:rPr>
        <w:t>Documento di riconoscimento</w:t>
      </w:r>
      <w:r>
        <w:rPr>
          <w:rFonts w:ascii="Arial" w:eastAsia="Arial" w:hAnsi="Arial" w:cs="Arial"/>
        </w:rPr>
        <w:t xml:space="preserve">    _____________________________________________ </w:t>
      </w:r>
    </w:p>
    <w:p w14:paraId="12B60523" w14:textId="77777777" w:rsidR="00BB60A5" w:rsidRDefault="00EC1A3E">
      <w:pPr>
        <w:jc w:val="both"/>
        <w:rPr>
          <w:rFonts w:ascii="Arial" w:eastAsia="Arial" w:hAnsi="Arial" w:cs="Arial"/>
        </w:rPr>
      </w:pPr>
      <w:r>
        <w:rPr>
          <w:rFonts w:ascii="Arial" w:eastAsia="Arial" w:hAnsi="Arial" w:cs="Arial"/>
        </w:rPr>
        <w:t xml:space="preserve">Rilasciato il _______________ da ____________________________________________ </w:t>
      </w:r>
    </w:p>
    <w:p w14:paraId="6BEFDB04" w14:textId="77777777" w:rsidR="00BB60A5" w:rsidRDefault="00BB60A5">
      <w:pPr>
        <w:jc w:val="center"/>
        <w:rPr>
          <w:rFonts w:ascii="Arial" w:eastAsia="Arial" w:hAnsi="Arial" w:cs="Arial"/>
          <w:sz w:val="12"/>
          <w:szCs w:val="12"/>
        </w:rPr>
      </w:pPr>
    </w:p>
    <w:p w14:paraId="6BB21758" w14:textId="77777777" w:rsidR="00BB60A5" w:rsidRDefault="00EC1A3E">
      <w:pPr>
        <w:jc w:val="center"/>
        <w:rPr>
          <w:rFonts w:ascii="Arial" w:eastAsia="Arial" w:hAnsi="Arial" w:cs="Arial"/>
          <w:b/>
          <w:u w:val="single"/>
        </w:rPr>
      </w:pPr>
      <w:r>
        <w:rPr>
          <w:rFonts w:ascii="Arial" w:eastAsia="Arial" w:hAnsi="Arial" w:cs="Arial"/>
          <w:b/>
          <w:u w:val="single"/>
        </w:rPr>
        <w:t>CHIEDE</w:t>
      </w:r>
    </w:p>
    <w:p w14:paraId="2A368494" w14:textId="77777777" w:rsidR="00BB60A5" w:rsidRDefault="00EC1A3E">
      <w:pPr>
        <w:jc w:val="center"/>
        <w:rPr>
          <w:rFonts w:ascii="Arial" w:eastAsia="Arial" w:hAnsi="Arial" w:cs="Arial"/>
          <w:b/>
          <w:u w:val="single"/>
        </w:rPr>
      </w:pPr>
      <w:r>
        <w:rPr>
          <w:rFonts w:ascii="Arial" w:eastAsia="Arial" w:hAnsi="Arial" w:cs="Arial"/>
          <w:b/>
          <w:u w:val="single"/>
        </w:rPr>
        <w:t>AI SENSI DELLA LEGGE 241/1990</w:t>
      </w:r>
    </w:p>
    <w:tbl>
      <w:tblPr>
        <w:tblStyle w:val="a"/>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88"/>
        <w:gridCol w:w="2835"/>
        <w:gridCol w:w="850"/>
        <w:gridCol w:w="4955"/>
      </w:tblGrid>
      <w:tr w:rsidR="00BB60A5" w14:paraId="6770F457" w14:textId="77777777">
        <w:tc>
          <w:tcPr>
            <w:tcW w:w="988" w:type="dxa"/>
          </w:tcPr>
          <w:p w14:paraId="0888F41E" w14:textId="77777777" w:rsidR="00BB60A5" w:rsidRDefault="00EC1A3E">
            <w:pPr>
              <w:jc w:val="both"/>
              <w:rPr>
                <w:rFonts w:ascii="Arial" w:eastAsia="Arial" w:hAnsi="Arial" w:cs="Arial"/>
              </w:rPr>
            </w:pPr>
            <w:r>
              <w:rPr>
                <w:noProof/>
              </w:rPr>
              <mc:AlternateContent>
                <mc:Choice Requires="wps">
                  <w:drawing>
                    <wp:anchor distT="0" distB="0" distL="114300" distR="114300" simplePos="0" relativeHeight="251658240" behindDoc="0" locked="0" layoutInCell="1" hidden="0" allowOverlap="1" wp14:anchorId="28E30A6C" wp14:editId="29139FD6">
                      <wp:simplePos x="0" y="0"/>
                      <wp:positionH relativeFrom="column">
                        <wp:posOffset>139700</wp:posOffset>
                      </wp:positionH>
                      <wp:positionV relativeFrom="paragraph">
                        <wp:posOffset>12700</wp:posOffset>
                      </wp:positionV>
                      <wp:extent cx="146050" cy="117475"/>
                      <wp:effectExtent l="0" t="0" r="0" b="0"/>
                      <wp:wrapNone/>
                      <wp:docPr id="56" name="Rettangolo 56"/>
                      <wp:cNvGraphicFramePr/>
                      <a:graphic xmlns:a="http://schemas.openxmlformats.org/drawingml/2006/main">
                        <a:graphicData uri="http://schemas.microsoft.com/office/word/2010/wordprocessingShape">
                          <wps:wsp>
                            <wps:cNvSpPr/>
                            <wps:spPr>
                              <a:xfrm>
                                <a:off x="5279325" y="3727613"/>
                                <a:ext cx="133350" cy="104775"/>
                              </a:xfrm>
                              <a:prstGeom prst="rect">
                                <a:avLst/>
                              </a:prstGeom>
                              <a:noFill/>
                              <a:ln w="12700" cap="flat" cmpd="sng">
                                <a:solidFill>
                                  <a:srgbClr val="42719B"/>
                                </a:solidFill>
                                <a:prstDash val="solid"/>
                                <a:miter lim="800000"/>
                                <a:headEnd type="none" w="sm" len="sm"/>
                                <a:tailEnd type="none" w="sm" len="sm"/>
                              </a:ln>
                            </wps:spPr>
                            <wps:txbx>
                              <w:txbxContent>
                                <w:p w14:paraId="49A27C6E" w14:textId="77777777" w:rsidR="00BB60A5" w:rsidRDefault="00BB60A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8E30A6C" id="Rettangolo 56" o:spid="_x0000_s1026" style="position:absolute;left:0;text-align:left;margin-left:11pt;margin-top:1pt;width:11.5pt;height:9.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" filled="f" strokecolor="#42719b" strokeweight="1pt">
                      <v:stroke startarrowwidth="narrow" startarrowlength="short" endarrowwidth="narrow" endarrowlength="short"/>
                      <v:textbox inset="2.53958mm,2.53958mm,2.53958mm,2.53958mm">
                        <w:txbxContent>
                          <w:p w14:paraId="49A27C6E" w14:textId="77777777" w:rsidR="00BB60A5" w:rsidRDefault="00BB60A5">
                            <w:pPr>
                              <w:spacing w:after="0" w:line="240" w:lineRule="auto"/>
                              <w:textDirection w:val="btLr"/>
                            </w:pPr>
                          </w:p>
                        </w:txbxContent>
                      </v:textbox>
                    </v:rect>
                  </w:pict>
                </mc:Fallback>
              </mc:AlternateContent>
            </w:r>
          </w:p>
        </w:tc>
        <w:tc>
          <w:tcPr>
            <w:tcW w:w="2835" w:type="dxa"/>
          </w:tcPr>
          <w:p w14:paraId="0909C7EB" w14:textId="77777777" w:rsidR="00BB60A5" w:rsidRDefault="00EC1A3E">
            <w:pPr>
              <w:jc w:val="both"/>
              <w:rPr>
                <w:rFonts w:ascii="Arial" w:eastAsia="Arial" w:hAnsi="Arial" w:cs="Arial"/>
              </w:rPr>
            </w:pPr>
            <w:r>
              <w:rPr>
                <w:rFonts w:ascii="Arial" w:eastAsia="Arial" w:hAnsi="Arial" w:cs="Arial"/>
              </w:rPr>
              <w:t>di prendere visione</w:t>
            </w:r>
          </w:p>
        </w:tc>
        <w:tc>
          <w:tcPr>
            <w:tcW w:w="850" w:type="dxa"/>
          </w:tcPr>
          <w:p w14:paraId="57472B81" w14:textId="77777777" w:rsidR="00BB60A5" w:rsidRDefault="00BB60A5">
            <w:pPr>
              <w:jc w:val="both"/>
              <w:rPr>
                <w:rFonts w:ascii="Arial" w:eastAsia="Arial" w:hAnsi="Arial" w:cs="Arial"/>
              </w:rPr>
            </w:pPr>
          </w:p>
        </w:tc>
        <w:tc>
          <w:tcPr>
            <w:tcW w:w="4955" w:type="dxa"/>
          </w:tcPr>
          <w:p w14:paraId="605CE959" w14:textId="77777777" w:rsidR="00BB60A5" w:rsidRDefault="00BB60A5">
            <w:pPr>
              <w:jc w:val="both"/>
              <w:rPr>
                <w:rFonts w:ascii="Arial" w:eastAsia="Arial" w:hAnsi="Arial" w:cs="Arial"/>
              </w:rPr>
            </w:pPr>
          </w:p>
        </w:tc>
      </w:tr>
      <w:tr w:rsidR="00BB60A5" w14:paraId="21BBA195" w14:textId="77777777">
        <w:trPr>
          <w:trHeight w:val="128"/>
        </w:trPr>
        <w:tc>
          <w:tcPr>
            <w:tcW w:w="988" w:type="dxa"/>
          </w:tcPr>
          <w:p w14:paraId="735A94DB" w14:textId="77777777" w:rsidR="00BB60A5" w:rsidRDefault="00BB60A5">
            <w:pPr>
              <w:jc w:val="both"/>
              <w:rPr>
                <w:rFonts w:ascii="Arial" w:eastAsia="Arial" w:hAnsi="Arial" w:cs="Arial"/>
                <w:sz w:val="10"/>
                <w:szCs w:val="10"/>
              </w:rPr>
            </w:pPr>
          </w:p>
        </w:tc>
        <w:tc>
          <w:tcPr>
            <w:tcW w:w="2835" w:type="dxa"/>
          </w:tcPr>
          <w:p w14:paraId="750D7AEF" w14:textId="77777777" w:rsidR="00BB60A5" w:rsidRDefault="00BB60A5">
            <w:pPr>
              <w:jc w:val="both"/>
              <w:rPr>
                <w:rFonts w:ascii="Arial" w:eastAsia="Arial" w:hAnsi="Arial" w:cs="Arial"/>
              </w:rPr>
            </w:pPr>
          </w:p>
        </w:tc>
        <w:tc>
          <w:tcPr>
            <w:tcW w:w="850" w:type="dxa"/>
          </w:tcPr>
          <w:p w14:paraId="213219E3" w14:textId="77777777" w:rsidR="00BB60A5" w:rsidRDefault="00BB60A5">
            <w:pPr>
              <w:jc w:val="both"/>
              <w:rPr>
                <w:rFonts w:ascii="Arial" w:eastAsia="Arial" w:hAnsi="Arial" w:cs="Arial"/>
              </w:rPr>
            </w:pPr>
          </w:p>
        </w:tc>
        <w:tc>
          <w:tcPr>
            <w:tcW w:w="4955" w:type="dxa"/>
          </w:tcPr>
          <w:p w14:paraId="1A17E512" w14:textId="77777777" w:rsidR="00BB60A5" w:rsidRDefault="00BB60A5">
            <w:pPr>
              <w:jc w:val="both"/>
              <w:rPr>
                <w:rFonts w:ascii="Arial" w:eastAsia="Arial" w:hAnsi="Arial" w:cs="Arial"/>
              </w:rPr>
            </w:pPr>
          </w:p>
        </w:tc>
      </w:tr>
      <w:tr w:rsidR="00BB60A5" w14:paraId="63F88D84" w14:textId="77777777">
        <w:tc>
          <w:tcPr>
            <w:tcW w:w="988" w:type="dxa"/>
          </w:tcPr>
          <w:p w14:paraId="363293E4" w14:textId="77777777" w:rsidR="00BB60A5" w:rsidRDefault="00EC1A3E">
            <w:pPr>
              <w:jc w:val="both"/>
              <w:rPr>
                <w:rFonts w:ascii="Arial" w:eastAsia="Arial" w:hAnsi="Arial" w:cs="Arial"/>
              </w:rPr>
            </w:pPr>
            <w:r>
              <w:rPr>
                <w:noProof/>
              </w:rPr>
              <mc:AlternateContent>
                <mc:Choice Requires="wps">
                  <w:drawing>
                    <wp:anchor distT="0" distB="0" distL="114300" distR="114300" simplePos="0" relativeHeight="251659264" behindDoc="0" locked="0" layoutInCell="1" hidden="0" allowOverlap="1" wp14:anchorId="70E79CF8" wp14:editId="007DDA32">
                      <wp:simplePos x="0" y="0"/>
                      <wp:positionH relativeFrom="column">
                        <wp:posOffset>152400</wp:posOffset>
                      </wp:positionH>
                      <wp:positionV relativeFrom="paragraph">
                        <wp:posOffset>50800</wp:posOffset>
                      </wp:positionV>
                      <wp:extent cx="146050" cy="117475"/>
                      <wp:effectExtent l="0" t="0" r="0" b="0"/>
                      <wp:wrapNone/>
                      <wp:docPr id="58" name="Rettangolo 58"/>
                      <wp:cNvGraphicFramePr/>
                      <a:graphic xmlns:a="http://schemas.openxmlformats.org/drawingml/2006/main">
                        <a:graphicData uri="http://schemas.microsoft.com/office/word/2010/wordprocessingShape">
                          <wps:wsp>
                            <wps:cNvSpPr/>
                            <wps:spPr>
                              <a:xfrm>
                                <a:off x="5279325" y="3727613"/>
                                <a:ext cx="133350" cy="104775"/>
                              </a:xfrm>
                              <a:prstGeom prst="rect">
                                <a:avLst/>
                              </a:prstGeom>
                              <a:noFill/>
                              <a:ln w="12700" cap="flat" cmpd="sng">
                                <a:solidFill>
                                  <a:srgbClr val="42719B"/>
                                </a:solidFill>
                                <a:prstDash val="solid"/>
                                <a:miter lim="800000"/>
                                <a:headEnd type="none" w="sm" len="sm"/>
                                <a:tailEnd type="none" w="sm" len="sm"/>
                              </a:ln>
                            </wps:spPr>
                            <wps:txbx>
                              <w:txbxContent>
                                <w:p w14:paraId="176BBFD9" w14:textId="77777777" w:rsidR="00BB60A5" w:rsidRDefault="00BB60A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0E79CF8" id="Rettangolo 58" o:spid="_x0000_s1027" style="position:absolute;left:0;text-align:left;margin-left:12pt;margin-top:4pt;width:11.5pt;height: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" filled="f" strokecolor="#42719b" strokeweight="1pt">
                      <v:stroke startarrowwidth="narrow" startarrowlength="short" endarrowwidth="narrow" endarrowlength="short"/>
                      <v:textbox inset="2.53958mm,2.53958mm,2.53958mm,2.53958mm">
                        <w:txbxContent>
                          <w:p w14:paraId="176BBFD9" w14:textId="77777777" w:rsidR="00BB60A5" w:rsidRDefault="00BB60A5">
                            <w:pPr>
                              <w:spacing w:after="0" w:line="240" w:lineRule="auto"/>
                              <w:textDirection w:val="btLr"/>
                            </w:pPr>
                          </w:p>
                        </w:txbxContent>
                      </v:textbox>
                    </v:rect>
                  </w:pict>
                </mc:Fallback>
              </mc:AlternateContent>
            </w:r>
          </w:p>
        </w:tc>
        <w:tc>
          <w:tcPr>
            <w:tcW w:w="2835" w:type="dxa"/>
          </w:tcPr>
          <w:p w14:paraId="4D606599" w14:textId="77777777" w:rsidR="00BB60A5" w:rsidRDefault="00EC1A3E">
            <w:pPr>
              <w:jc w:val="both"/>
              <w:rPr>
                <w:rFonts w:ascii="Arial" w:eastAsia="Arial" w:hAnsi="Arial" w:cs="Arial"/>
              </w:rPr>
            </w:pPr>
            <w:r>
              <w:rPr>
                <w:rFonts w:ascii="Arial" w:eastAsia="Arial" w:hAnsi="Arial" w:cs="Arial"/>
              </w:rPr>
              <w:t>il rilascio in copia</w:t>
            </w:r>
          </w:p>
        </w:tc>
        <w:tc>
          <w:tcPr>
            <w:tcW w:w="850" w:type="dxa"/>
          </w:tcPr>
          <w:p w14:paraId="06267B46" w14:textId="77777777" w:rsidR="00BB60A5" w:rsidRDefault="00EC1A3E">
            <w:pPr>
              <w:jc w:val="both"/>
              <w:rPr>
                <w:rFonts w:ascii="Arial" w:eastAsia="Arial" w:hAnsi="Arial" w:cs="Arial"/>
              </w:rPr>
            </w:pPr>
            <w:r>
              <w:rPr>
                <w:noProof/>
              </w:rPr>
              <mc:AlternateContent>
                <mc:Choice Requires="wps">
                  <w:drawing>
                    <wp:anchor distT="0" distB="0" distL="114300" distR="114300" simplePos="0" relativeHeight="251660288" behindDoc="0" locked="0" layoutInCell="1" hidden="0" allowOverlap="1" wp14:anchorId="77286CA1" wp14:editId="64DC4CBB">
                      <wp:simplePos x="0" y="0"/>
                      <wp:positionH relativeFrom="column">
                        <wp:posOffset>152400</wp:posOffset>
                      </wp:positionH>
                      <wp:positionV relativeFrom="paragraph">
                        <wp:posOffset>63500</wp:posOffset>
                      </wp:positionV>
                      <wp:extent cx="146050" cy="117475"/>
                      <wp:effectExtent l="0" t="0" r="0" b="0"/>
                      <wp:wrapNone/>
                      <wp:docPr id="57" name="Rettangolo 57"/>
                      <wp:cNvGraphicFramePr/>
                      <a:graphic xmlns:a="http://schemas.openxmlformats.org/drawingml/2006/main">
                        <a:graphicData uri="http://schemas.microsoft.com/office/word/2010/wordprocessingShape">
                          <wps:wsp>
                            <wps:cNvSpPr/>
                            <wps:spPr>
                              <a:xfrm>
                                <a:off x="5279325" y="3727613"/>
                                <a:ext cx="133350" cy="104775"/>
                              </a:xfrm>
                              <a:prstGeom prst="rect">
                                <a:avLst/>
                              </a:prstGeom>
                              <a:noFill/>
                              <a:ln w="12700" cap="flat" cmpd="sng">
                                <a:solidFill>
                                  <a:srgbClr val="42719B"/>
                                </a:solidFill>
                                <a:prstDash val="solid"/>
                                <a:miter lim="800000"/>
                                <a:headEnd type="none" w="sm" len="sm"/>
                                <a:tailEnd type="none" w="sm" len="sm"/>
                              </a:ln>
                            </wps:spPr>
                            <wps:txbx>
                              <w:txbxContent>
                                <w:p w14:paraId="245D55C0" w14:textId="77777777" w:rsidR="00BB60A5" w:rsidRDefault="00BB60A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7286CA1" id="Rettangolo 57" o:spid="_x0000_s1028" style="position:absolute;left:0;text-align:left;margin-left:12pt;margin-top:5pt;width:11.5pt;height:9.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" filled="f" strokecolor="#42719b" strokeweight="1pt">
                      <v:stroke startarrowwidth="narrow" startarrowlength="short" endarrowwidth="narrow" endarrowlength="short"/>
                      <v:textbox inset="2.53958mm,2.53958mm,2.53958mm,2.53958mm">
                        <w:txbxContent>
                          <w:p w14:paraId="245D55C0" w14:textId="77777777" w:rsidR="00BB60A5" w:rsidRDefault="00BB60A5">
                            <w:pPr>
                              <w:spacing w:after="0" w:line="240" w:lineRule="auto"/>
                              <w:textDirection w:val="btLr"/>
                            </w:pPr>
                          </w:p>
                        </w:txbxContent>
                      </v:textbox>
                    </v:rect>
                  </w:pict>
                </mc:Fallback>
              </mc:AlternateContent>
            </w:r>
          </w:p>
        </w:tc>
        <w:tc>
          <w:tcPr>
            <w:tcW w:w="4955" w:type="dxa"/>
          </w:tcPr>
          <w:p w14:paraId="0D53D3FF" w14:textId="77777777" w:rsidR="00BB60A5" w:rsidRDefault="00EC1A3E">
            <w:pPr>
              <w:jc w:val="both"/>
              <w:rPr>
                <w:rFonts w:ascii="Arial" w:eastAsia="Arial" w:hAnsi="Arial" w:cs="Arial"/>
              </w:rPr>
            </w:pPr>
            <w:r>
              <w:rPr>
                <w:rFonts w:ascii="Arial" w:eastAsia="Arial" w:hAnsi="Arial" w:cs="Arial"/>
              </w:rPr>
              <w:t>semplice (subordinata al pagamento del costo di riproduzione art. 25 legge n° 241/90)</w:t>
            </w:r>
          </w:p>
        </w:tc>
      </w:tr>
      <w:tr w:rsidR="00BB60A5" w14:paraId="60950D57" w14:textId="77777777">
        <w:trPr>
          <w:trHeight w:val="101"/>
        </w:trPr>
        <w:tc>
          <w:tcPr>
            <w:tcW w:w="988" w:type="dxa"/>
          </w:tcPr>
          <w:p w14:paraId="5159DD6A" w14:textId="77777777" w:rsidR="00BB60A5" w:rsidRDefault="00BB60A5">
            <w:pPr>
              <w:jc w:val="both"/>
              <w:rPr>
                <w:rFonts w:ascii="Arial" w:eastAsia="Arial" w:hAnsi="Arial" w:cs="Arial"/>
              </w:rPr>
            </w:pPr>
          </w:p>
        </w:tc>
        <w:tc>
          <w:tcPr>
            <w:tcW w:w="2835" w:type="dxa"/>
          </w:tcPr>
          <w:p w14:paraId="7F900AE3" w14:textId="77777777" w:rsidR="00BB60A5" w:rsidRDefault="00BB60A5">
            <w:pPr>
              <w:jc w:val="both"/>
              <w:rPr>
                <w:rFonts w:ascii="Arial" w:eastAsia="Arial" w:hAnsi="Arial" w:cs="Arial"/>
              </w:rPr>
            </w:pPr>
          </w:p>
        </w:tc>
        <w:tc>
          <w:tcPr>
            <w:tcW w:w="850" w:type="dxa"/>
          </w:tcPr>
          <w:p w14:paraId="53FEAF6F" w14:textId="77777777" w:rsidR="00BB60A5" w:rsidRDefault="00BB60A5">
            <w:pPr>
              <w:jc w:val="both"/>
              <w:rPr>
                <w:rFonts w:ascii="Arial" w:eastAsia="Arial" w:hAnsi="Arial" w:cs="Arial"/>
              </w:rPr>
            </w:pPr>
          </w:p>
        </w:tc>
        <w:tc>
          <w:tcPr>
            <w:tcW w:w="4955" w:type="dxa"/>
          </w:tcPr>
          <w:p w14:paraId="6C9D10A9" w14:textId="77777777" w:rsidR="00BB60A5" w:rsidRDefault="00BB60A5">
            <w:pPr>
              <w:jc w:val="both"/>
              <w:rPr>
                <w:rFonts w:ascii="Arial" w:eastAsia="Arial" w:hAnsi="Arial" w:cs="Arial"/>
              </w:rPr>
            </w:pPr>
          </w:p>
        </w:tc>
      </w:tr>
      <w:tr w:rsidR="00BB60A5" w14:paraId="672E552C" w14:textId="77777777">
        <w:tc>
          <w:tcPr>
            <w:tcW w:w="988" w:type="dxa"/>
          </w:tcPr>
          <w:p w14:paraId="512DBCD0" w14:textId="77777777" w:rsidR="00BB60A5" w:rsidRDefault="00BB60A5">
            <w:pPr>
              <w:jc w:val="both"/>
              <w:rPr>
                <w:rFonts w:ascii="Arial" w:eastAsia="Arial" w:hAnsi="Arial" w:cs="Arial"/>
              </w:rPr>
            </w:pPr>
          </w:p>
        </w:tc>
        <w:tc>
          <w:tcPr>
            <w:tcW w:w="2835" w:type="dxa"/>
          </w:tcPr>
          <w:p w14:paraId="62B15B37" w14:textId="77777777" w:rsidR="00BB60A5" w:rsidRDefault="00BB60A5">
            <w:pPr>
              <w:jc w:val="both"/>
              <w:rPr>
                <w:rFonts w:ascii="Arial" w:eastAsia="Arial" w:hAnsi="Arial" w:cs="Arial"/>
              </w:rPr>
            </w:pPr>
          </w:p>
        </w:tc>
        <w:tc>
          <w:tcPr>
            <w:tcW w:w="850" w:type="dxa"/>
          </w:tcPr>
          <w:p w14:paraId="49053D26" w14:textId="77777777" w:rsidR="00BB60A5" w:rsidRDefault="00EC1A3E">
            <w:pPr>
              <w:jc w:val="both"/>
              <w:rPr>
                <w:rFonts w:ascii="Arial" w:eastAsia="Arial" w:hAnsi="Arial" w:cs="Arial"/>
              </w:rPr>
            </w:pPr>
            <w:r>
              <w:rPr>
                <w:noProof/>
              </w:rPr>
              <mc:AlternateContent>
                <mc:Choice Requires="wps">
                  <w:drawing>
                    <wp:anchor distT="0" distB="0" distL="114300" distR="114300" simplePos="0" relativeHeight="251661312" behindDoc="0" locked="0" layoutInCell="1" hidden="0" allowOverlap="1" wp14:anchorId="72788B0E" wp14:editId="157B9239">
                      <wp:simplePos x="0" y="0"/>
                      <wp:positionH relativeFrom="column">
                        <wp:posOffset>127000</wp:posOffset>
                      </wp:positionH>
                      <wp:positionV relativeFrom="paragraph">
                        <wp:posOffset>0</wp:posOffset>
                      </wp:positionV>
                      <wp:extent cx="146050" cy="117475"/>
                      <wp:effectExtent l="0" t="0" r="0" b="0"/>
                      <wp:wrapNone/>
                      <wp:docPr id="55" name="Rettangolo 55"/>
                      <wp:cNvGraphicFramePr/>
                      <a:graphic xmlns:a="http://schemas.openxmlformats.org/drawingml/2006/main">
                        <a:graphicData uri="http://schemas.microsoft.com/office/word/2010/wordprocessingShape">
                          <wps:wsp>
                            <wps:cNvSpPr/>
                            <wps:spPr>
                              <a:xfrm>
                                <a:off x="5279325" y="3727613"/>
                                <a:ext cx="133350" cy="104775"/>
                              </a:xfrm>
                              <a:prstGeom prst="rect">
                                <a:avLst/>
                              </a:prstGeom>
                              <a:noFill/>
                              <a:ln w="12700" cap="flat" cmpd="sng">
                                <a:solidFill>
                                  <a:srgbClr val="42719B"/>
                                </a:solidFill>
                                <a:prstDash val="solid"/>
                                <a:miter lim="800000"/>
                                <a:headEnd type="none" w="sm" len="sm"/>
                                <a:tailEnd type="none" w="sm" len="sm"/>
                              </a:ln>
                            </wps:spPr>
                            <wps:txbx>
                              <w:txbxContent>
                                <w:p w14:paraId="017B70DE" w14:textId="77777777" w:rsidR="00BB60A5" w:rsidRDefault="00BB60A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788B0E" id="Rettangolo 55" o:spid="_x0000_s1029" style="position:absolute;left:0;text-align:left;margin-left:10pt;margin-top:0;width:11.5pt;height:9.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" filled="f" strokecolor="#42719b" strokeweight="1pt">
                      <v:stroke startarrowwidth="narrow" startarrowlength="short" endarrowwidth="narrow" endarrowlength="short"/>
                      <v:textbox inset="2.53958mm,2.53958mm,2.53958mm,2.53958mm">
                        <w:txbxContent>
                          <w:p w14:paraId="017B70DE" w14:textId="77777777" w:rsidR="00BB60A5" w:rsidRDefault="00BB60A5">
                            <w:pPr>
                              <w:spacing w:after="0" w:line="240" w:lineRule="auto"/>
                              <w:textDirection w:val="btLr"/>
                            </w:pPr>
                          </w:p>
                        </w:txbxContent>
                      </v:textbox>
                    </v:rect>
                  </w:pict>
                </mc:Fallback>
              </mc:AlternateContent>
            </w:r>
          </w:p>
        </w:tc>
        <w:tc>
          <w:tcPr>
            <w:tcW w:w="4955" w:type="dxa"/>
          </w:tcPr>
          <w:p w14:paraId="6907B16B" w14:textId="77777777" w:rsidR="00BB60A5" w:rsidRDefault="00EC1A3E">
            <w:pPr>
              <w:jc w:val="both"/>
              <w:rPr>
                <w:rFonts w:ascii="Arial" w:eastAsia="Arial" w:hAnsi="Arial" w:cs="Arial"/>
              </w:rPr>
            </w:pPr>
            <w:r>
              <w:rPr>
                <w:rFonts w:ascii="Arial" w:eastAsia="Arial" w:hAnsi="Arial" w:cs="Arial"/>
              </w:rPr>
              <w:t>autenticata in bollo (subordinata al pagamento del costo di riproduzione art. 25 legge n° 241/90 - allegare marca da bollo)</w:t>
            </w:r>
          </w:p>
        </w:tc>
      </w:tr>
    </w:tbl>
    <w:p w14:paraId="77866A1F" w14:textId="6735399F" w:rsidR="00BB60A5" w:rsidRDefault="00EC1A3E">
      <w:pPr>
        <w:jc w:val="both"/>
        <w:rPr>
          <w:rFonts w:ascii="Arial" w:eastAsia="Arial" w:hAnsi="Arial" w:cs="Arial"/>
        </w:rPr>
      </w:pPr>
      <w:r>
        <w:rPr>
          <w:rFonts w:ascii="Arial" w:eastAsia="Arial" w:hAnsi="Arial" w:cs="Arial"/>
        </w:rPr>
        <w:t>del seguente documento</w:t>
      </w:r>
      <w:r w:rsidR="00222CB9">
        <w:rPr>
          <w:rFonts w:ascii="Arial" w:eastAsia="Arial" w:hAnsi="Arial" w:cs="Arial"/>
        </w:rPr>
        <w:t>/i</w:t>
      </w:r>
      <w:r>
        <w:rPr>
          <w:rFonts w:ascii="Arial" w:eastAsia="Arial" w:hAnsi="Arial" w:cs="Arial"/>
        </w:rPr>
        <w:t>:</w:t>
      </w:r>
    </w:p>
    <w:tbl>
      <w:tblPr>
        <w:tblStyle w:val="a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BB60A5" w14:paraId="3B68FF9D" w14:textId="77777777">
        <w:tc>
          <w:tcPr>
            <w:tcW w:w="9628" w:type="dxa"/>
          </w:tcPr>
          <w:p w14:paraId="7AA2321A" w14:textId="77777777" w:rsidR="00BB60A5" w:rsidRDefault="00BB60A5">
            <w:pPr>
              <w:jc w:val="both"/>
              <w:rPr>
                <w:rFonts w:ascii="Arial" w:eastAsia="Arial" w:hAnsi="Arial" w:cs="Arial"/>
              </w:rPr>
            </w:pPr>
          </w:p>
        </w:tc>
      </w:tr>
      <w:tr w:rsidR="00BB60A5" w14:paraId="47DFBF7A" w14:textId="77777777">
        <w:tc>
          <w:tcPr>
            <w:tcW w:w="9628" w:type="dxa"/>
          </w:tcPr>
          <w:p w14:paraId="462300BA" w14:textId="77777777" w:rsidR="00BB60A5" w:rsidRDefault="00BB60A5">
            <w:pPr>
              <w:jc w:val="both"/>
              <w:rPr>
                <w:rFonts w:ascii="Arial" w:eastAsia="Arial" w:hAnsi="Arial" w:cs="Arial"/>
              </w:rPr>
            </w:pPr>
          </w:p>
        </w:tc>
      </w:tr>
      <w:tr w:rsidR="00BB60A5" w14:paraId="36FE2676" w14:textId="77777777">
        <w:tc>
          <w:tcPr>
            <w:tcW w:w="9628" w:type="dxa"/>
          </w:tcPr>
          <w:p w14:paraId="6DC19857" w14:textId="77777777" w:rsidR="00BB60A5" w:rsidRDefault="00BB60A5">
            <w:pPr>
              <w:jc w:val="both"/>
              <w:rPr>
                <w:rFonts w:ascii="Arial" w:eastAsia="Arial" w:hAnsi="Arial" w:cs="Arial"/>
              </w:rPr>
            </w:pPr>
          </w:p>
        </w:tc>
      </w:tr>
      <w:tr w:rsidR="00BB60A5" w14:paraId="241DD10D" w14:textId="77777777">
        <w:tc>
          <w:tcPr>
            <w:tcW w:w="9628" w:type="dxa"/>
          </w:tcPr>
          <w:p w14:paraId="4F164339" w14:textId="77777777" w:rsidR="00BB60A5" w:rsidRDefault="00BB60A5">
            <w:pPr>
              <w:jc w:val="both"/>
              <w:rPr>
                <w:rFonts w:ascii="Arial" w:eastAsia="Arial" w:hAnsi="Arial" w:cs="Arial"/>
              </w:rPr>
            </w:pPr>
          </w:p>
        </w:tc>
      </w:tr>
      <w:tr w:rsidR="00BB60A5" w14:paraId="6F07E06A" w14:textId="77777777">
        <w:tc>
          <w:tcPr>
            <w:tcW w:w="9628" w:type="dxa"/>
          </w:tcPr>
          <w:p w14:paraId="26E9B66B" w14:textId="77777777" w:rsidR="00BB60A5" w:rsidRDefault="00BB60A5">
            <w:pPr>
              <w:jc w:val="both"/>
              <w:rPr>
                <w:rFonts w:ascii="Arial" w:eastAsia="Arial" w:hAnsi="Arial" w:cs="Arial"/>
              </w:rPr>
            </w:pPr>
          </w:p>
        </w:tc>
      </w:tr>
      <w:tr w:rsidR="00BB60A5" w14:paraId="58E132F8" w14:textId="77777777">
        <w:tc>
          <w:tcPr>
            <w:tcW w:w="9628" w:type="dxa"/>
          </w:tcPr>
          <w:p w14:paraId="1C392F88" w14:textId="77777777" w:rsidR="00BB60A5" w:rsidRDefault="00BB60A5">
            <w:pPr>
              <w:jc w:val="both"/>
              <w:rPr>
                <w:rFonts w:ascii="Arial" w:eastAsia="Arial" w:hAnsi="Arial" w:cs="Arial"/>
              </w:rPr>
            </w:pPr>
          </w:p>
        </w:tc>
      </w:tr>
    </w:tbl>
    <w:p w14:paraId="526D47A2" w14:textId="77777777" w:rsidR="00BB60A5" w:rsidRDefault="00BB60A5">
      <w:pPr>
        <w:jc w:val="both"/>
        <w:rPr>
          <w:rFonts w:ascii="Arial" w:eastAsia="Arial" w:hAnsi="Arial" w:cs="Arial"/>
        </w:rPr>
      </w:pPr>
    </w:p>
    <w:p w14:paraId="4561EF23" w14:textId="77777777" w:rsidR="00BB60A5" w:rsidRDefault="00EC1A3E">
      <w:pPr>
        <w:jc w:val="both"/>
        <w:rPr>
          <w:rFonts w:ascii="Arial" w:eastAsia="Arial" w:hAnsi="Arial" w:cs="Arial"/>
        </w:rPr>
      </w:pPr>
      <w:r>
        <w:rPr>
          <w:rFonts w:ascii="Arial" w:eastAsia="Arial" w:hAnsi="Arial" w:cs="Arial"/>
        </w:rPr>
        <w:t>e che, ai sensi del comma 1, lett. b) dell’art. 22 della legge 7/8/1990 n. 241, sussiste il seguente interesse diretto</w:t>
      </w:r>
    </w:p>
    <w:tbl>
      <w:tblPr>
        <w:tblStyle w:val="a1"/>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BB60A5" w14:paraId="396E4ED1" w14:textId="77777777">
        <w:tc>
          <w:tcPr>
            <w:tcW w:w="9628" w:type="dxa"/>
          </w:tcPr>
          <w:p w14:paraId="591FF106" w14:textId="77777777" w:rsidR="00BB60A5" w:rsidRDefault="00BB60A5">
            <w:pPr>
              <w:jc w:val="both"/>
              <w:rPr>
                <w:rFonts w:ascii="Arial" w:eastAsia="Arial" w:hAnsi="Arial" w:cs="Arial"/>
              </w:rPr>
            </w:pPr>
          </w:p>
        </w:tc>
      </w:tr>
      <w:tr w:rsidR="00BB60A5" w14:paraId="42A0A42D" w14:textId="77777777">
        <w:tc>
          <w:tcPr>
            <w:tcW w:w="9628" w:type="dxa"/>
          </w:tcPr>
          <w:p w14:paraId="57D28762" w14:textId="77777777" w:rsidR="00BB60A5" w:rsidRDefault="00BB60A5">
            <w:pPr>
              <w:jc w:val="both"/>
              <w:rPr>
                <w:rFonts w:ascii="Arial" w:eastAsia="Arial" w:hAnsi="Arial" w:cs="Arial"/>
              </w:rPr>
            </w:pPr>
          </w:p>
        </w:tc>
      </w:tr>
      <w:tr w:rsidR="00BB60A5" w14:paraId="1E9263A3" w14:textId="77777777">
        <w:tc>
          <w:tcPr>
            <w:tcW w:w="9628" w:type="dxa"/>
          </w:tcPr>
          <w:p w14:paraId="27C72991" w14:textId="77777777" w:rsidR="00BB60A5" w:rsidRDefault="00BB60A5">
            <w:pPr>
              <w:jc w:val="both"/>
              <w:rPr>
                <w:rFonts w:ascii="Arial" w:eastAsia="Arial" w:hAnsi="Arial" w:cs="Arial"/>
              </w:rPr>
            </w:pPr>
          </w:p>
        </w:tc>
      </w:tr>
      <w:tr w:rsidR="00BB60A5" w14:paraId="6FB7A170" w14:textId="77777777">
        <w:tc>
          <w:tcPr>
            <w:tcW w:w="9628" w:type="dxa"/>
          </w:tcPr>
          <w:p w14:paraId="71053463" w14:textId="77777777" w:rsidR="00BB60A5" w:rsidRDefault="00BB60A5">
            <w:pPr>
              <w:jc w:val="both"/>
              <w:rPr>
                <w:rFonts w:ascii="Arial" w:eastAsia="Arial" w:hAnsi="Arial" w:cs="Arial"/>
              </w:rPr>
            </w:pPr>
          </w:p>
        </w:tc>
      </w:tr>
      <w:tr w:rsidR="00BB60A5" w14:paraId="47DAD7AA" w14:textId="77777777">
        <w:tc>
          <w:tcPr>
            <w:tcW w:w="9628" w:type="dxa"/>
          </w:tcPr>
          <w:p w14:paraId="72B9400B" w14:textId="77777777" w:rsidR="00BB60A5" w:rsidRDefault="00BB60A5">
            <w:pPr>
              <w:jc w:val="both"/>
              <w:rPr>
                <w:rFonts w:ascii="Arial" w:eastAsia="Arial" w:hAnsi="Arial" w:cs="Arial"/>
              </w:rPr>
            </w:pPr>
          </w:p>
        </w:tc>
      </w:tr>
      <w:tr w:rsidR="00BB60A5" w14:paraId="0A5A9301" w14:textId="77777777">
        <w:tc>
          <w:tcPr>
            <w:tcW w:w="9628" w:type="dxa"/>
          </w:tcPr>
          <w:p w14:paraId="31905D5D" w14:textId="77777777" w:rsidR="00BB60A5" w:rsidRDefault="00BB60A5">
            <w:pPr>
              <w:jc w:val="both"/>
              <w:rPr>
                <w:rFonts w:ascii="Arial" w:eastAsia="Arial" w:hAnsi="Arial" w:cs="Arial"/>
              </w:rPr>
            </w:pPr>
          </w:p>
        </w:tc>
      </w:tr>
    </w:tbl>
    <w:p w14:paraId="4FC63526" w14:textId="77777777" w:rsidR="00BB60A5" w:rsidRDefault="00BB60A5">
      <w:pPr>
        <w:jc w:val="both"/>
        <w:rPr>
          <w:rFonts w:ascii="Arial" w:eastAsia="Arial" w:hAnsi="Arial" w:cs="Arial"/>
        </w:rPr>
      </w:pPr>
    </w:p>
    <w:p w14:paraId="01F1DDF5" w14:textId="77777777" w:rsidR="00BB60A5" w:rsidRDefault="00EC1A3E">
      <w:pPr>
        <w:jc w:val="both"/>
        <w:rPr>
          <w:rFonts w:ascii="Arial" w:eastAsia="Arial" w:hAnsi="Arial" w:cs="Arial"/>
        </w:rPr>
      </w:pPr>
      <w:r>
        <w:rPr>
          <w:rFonts w:ascii="Arial" w:eastAsia="Arial" w:hAnsi="Arial" w:cs="Arial"/>
        </w:rPr>
        <w:t>Decorsi inutilmente trenta giorni dalla richiesta, questa si intende respinta. In caso di diniego dell’accesso, espresso o tacito, o di differimento dello stesso il richiedente può esperire, entro i 30 gg. successivi, ricorso al competente Tribunale Amministrativo Regionale, a norma dell’art. 25, comma 5, della legge n° 241/1990.</w:t>
      </w:r>
    </w:p>
    <w:p w14:paraId="36DCA9BD" w14:textId="77777777" w:rsidR="00BB60A5" w:rsidRDefault="00EC1A3E">
      <w:pPr>
        <w:jc w:val="both"/>
        <w:rPr>
          <w:rFonts w:ascii="Arial" w:eastAsia="Arial" w:hAnsi="Arial" w:cs="Arial"/>
        </w:rPr>
      </w:pPr>
      <w:r>
        <w:rPr>
          <w:rFonts w:ascii="Arial" w:eastAsia="Arial" w:hAnsi="Arial" w:cs="Arial"/>
        </w:rPr>
        <w:t>L’Amministrazione, se individua soggetti controinteressati, di cui all’articolo 22, comma 1, lettera c), della Legge 07/08/1990 n° 241, darà comunicazione della richiesta agli stessi, mediante invio di copia con raccomandata con avviso di ricevimento, o per via telematica per coloro che abbiano consentito tale forma di comunicazione. Entro dieci giorni dalla ricezione di detta comunicazione, i controinteressati possono presentare una motivata opposizione, anche per via telematica, alla richiesta di accesso.</w:t>
      </w:r>
      <w:r>
        <w:rPr>
          <w:rFonts w:ascii="Arial" w:eastAsia="Arial" w:hAnsi="Arial" w:cs="Arial"/>
        </w:rPr>
        <w:t xml:space="preserve"> Decorso tale termine, l’Istituzione Scolastica provvede sulla richiesta, accertata la ricezione della comunicazione di cui sopra.</w:t>
      </w:r>
    </w:p>
    <w:p w14:paraId="4A68982B" w14:textId="5B87998A" w:rsidR="00BB60A5" w:rsidRPr="00222CB9" w:rsidRDefault="00EC1A3E" w:rsidP="00222CB9">
      <w:pPr>
        <w:jc w:val="both"/>
        <w:rPr>
          <w:rFonts w:ascii="Arial" w:eastAsia="Arial" w:hAnsi="Arial" w:cs="Arial"/>
        </w:rPr>
      </w:pPr>
      <w:r w:rsidRPr="00EB109C">
        <w:rPr>
          <w:rFonts w:ascii="Arial" w:eastAsia="Arial" w:hAnsi="Arial" w:cs="Arial"/>
          <w:b/>
          <w:bCs/>
        </w:rPr>
        <w:t xml:space="preserve">L’esame dei documenti </w:t>
      </w:r>
      <w:r w:rsidR="00222CB9" w:rsidRPr="00EB109C">
        <w:rPr>
          <w:rFonts w:ascii="Arial" w:eastAsia="Arial" w:hAnsi="Arial" w:cs="Arial"/>
          <w:b/>
          <w:bCs/>
        </w:rPr>
        <w:t xml:space="preserve">e ogni eventuale </w:t>
      </w:r>
      <w:r w:rsidRPr="00EB109C">
        <w:rPr>
          <w:rFonts w:ascii="Arial" w:eastAsia="Arial" w:hAnsi="Arial" w:cs="Arial"/>
          <w:b/>
          <w:bCs/>
        </w:rPr>
        <w:t xml:space="preserve">rilascio di copia </w:t>
      </w:r>
      <w:r w:rsidRPr="00EB109C">
        <w:rPr>
          <w:rFonts w:ascii="Arial" w:eastAsia="Arial" w:hAnsi="Arial" w:cs="Arial"/>
          <w:b/>
          <w:bCs/>
          <w:i/>
          <w:iCs/>
          <w:u w:val="single"/>
        </w:rPr>
        <w:t>è subordinato</w:t>
      </w:r>
      <w:r w:rsidRPr="00EB109C">
        <w:rPr>
          <w:rFonts w:ascii="Arial" w:eastAsia="Arial" w:hAnsi="Arial" w:cs="Arial"/>
          <w:b/>
          <w:bCs/>
        </w:rPr>
        <w:t xml:space="preserve"> al rimborso dei costi di riproduzione, ai diritti di ricerca, salve le disposizioni vigenti in materia di bollo</w:t>
      </w:r>
      <w:r>
        <w:rPr>
          <w:rFonts w:ascii="Arial" w:eastAsia="Arial" w:hAnsi="Arial" w:cs="Arial"/>
        </w:rPr>
        <w:t>.</w:t>
      </w:r>
      <w:r w:rsidR="00222CB9">
        <w:rPr>
          <w:rFonts w:ascii="Arial" w:eastAsia="Arial" w:hAnsi="Arial" w:cs="Arial"/>
        </w:rPr>
        <w:t xml:space="preserve"> Per i dettagli relativi ai costi, si prega di prendere visione del </w:t>
      </w:r>
      <w:r w:rsidR="00222CB9" w:rsidRPr="00222CB9">
        <w:rPr>
          <w:rFonts w:ascii="Arial" w:eastAsia="Arial" w:hAnsi="Arial" w:cs="Arial"/>
          <w:i/>
          <w:iCs/>
        </w:rPr>
        <w:t>“</w:t>
      </w:r>
      <w:r w:rsidR="00222CB9" w:rsidRPr="00222CB9">
        <w:rPr>
          <w:rFonts w:ascii="Arial" w:eastAsia="Arial" w:hAnsi="Arial" w:cs="Arial"/>
          <w:i/>
          <w:iCs/>
        </w:rPr>
        <w:t>Regolamento in materia di rimborso dei costi di riproduzione, per il rilascio di copie e diritti di</w:t>
      </w:r>
      <w:r w:rsidR="00222CB9" w:rsidRPr="00222CB9">
        <w:rPr>
          <w:rFonts w:ascii="Arial" w:eastAsia="Arial" w:hAnsi="Arial" w:cs="Arial"/>
          <w:i/>
          <w:iCs/>
        </w:rPr>
        <w:t xml:space="preserve"> </w:t>
      </w:r>
      <w:r w:rsidR="00222CB9" w:rsidRPr="00222CB9">
        <w:rPr>
          <w:rFonts w:ascii="Arial" w:eastAsia="Arial" w:hAnsi="Arial" w:cs="Arial"/>
          <w:i/>
          <w:iCs/>
        </w:rPr>
        <w:t>ricerca di atti e documenti, richiesti a seguito dell’esercizio del diritto di accesso nell’ambito dei</w:t>
      </w:r>
      <w:r w:rsidR="00222CB9" w:rsidRPr="00222CB9">
        <w:rPr>
          <w:rFonts w:ascii="Arial" w:eastAsia="Arial" w:hAnsi="Arial" w:cs="Arial"/>
          <w:i/>
          <w:iCs/>
        </w:rPr>
        <w:t xml:space="preserve"> </w:t>
      </w:r>
      <w:r w:rsidR="00222CB9" w:rsidRPr="00222CB9">
        <w:rPr>
          <w:rFonts w:ascii="Arial" w:eastAsia="Arial" w:hAnsi="Arial" w:cs="Arial"/>
          <w:i/>
          <w:iCs/>
        </w:rPr>
        <w:t>procedimenti di competenza del Liceo Scientifico “E. Majorana” di Latina ai sensi dell’art. 25,</w:t>
      </w:r>
      <w:r w:rsidR="00222CB9" w:rsidRPr="00222CB9">
        <w:rPr>
          <w:rFonts w:ascii="Arial" w:eastAsia="Arial" w:hAnsi="Arial" w:cs="Arial"/>
          <w:i/>
          <w:iCs/>
        </w:rPr>
        <w:t xml:space="preserve"> </w:t>
      </w:r>
      <w:r w:rsidR="00222CB9" w:rsidRPr="00222CB9">
        <w:rPr>
          <w:rFonts w:ascii="Arial" w:eastAsia="Arial" w:hAnsi="Arial" w:cs="Arial"/>
          <w:i/>
          <w:iCs/>
        </w:rPr>
        <w:t>comma 1, della legge 7 agosto 1990, n. 241</w:t>
      </w:r>
      <w:r w:rsidR="00222CB9" w:rsidRPr="00222CB9">
        <w:rPr>
          <w:rFonts w:ascii="Arial" w:eastAsia="Arial" w:hAnsi="Arial" w:cs="Arial"/>
          <w:i/>
          <w:iCs/>
        </w:rPr>
        <w:t>”</w:t>
      </w:r>
      <w:r w:rsidR="00222CB9">
        <w:rPr>
          <w:rFonts w:ascii="Arial" w:eastAsia="Arial" w:hAnsi="Arial" w:cs="Arial"/>
        </w:rPr>
        <w:t xml:space="preserve"> rinvenibile al seguente link </w:t>
      </w:r>
      <w:hyperlink r:id="rId7" w:history="1">
        <w:r w:rsidR="00222CB9" w:rsidRPr="007A1346">
          <w:rPr>
            <w:rStyle w:val="Collegamentoipertestuale"/>
            <w:rFonts w:ascii="Arial" w:eastAsia="Arial" w:hAnsi="Arial" w:cs="Arial"/>
          </w:rPr>
          <w:t>https://www.trasparenzascuole.it/Public/view_doc.aspx?p=NzUwMDc1ZGEtYzFhNy00MmY0LTk3Y2EtMTlhNTdiNTQ5ZWY1fEFQRHw4YzM4ZmVmOC1mNDMwLTQ2NzktOGM0NC02MGQyNWZlMDE5MGF8dGltYnJhdG9fZmlybWF0b19SRUdPTEFNRU5UT19BQ0NFU1NPX0FHTElfQVRUSV8tX01ham9yYW5hLnBkZi5wYWRlcy5wZGZ8OGMzOGZlZjgtZjQzMC00Njc5LThjNDQtNjBkMjVmZTAxOTBh</w:t>
        </w:r>
      </w:hyperlink>
      <w:r w:rsidR="00222CB9">
        <w:rPr>
          <w:rFonts w:ascii="Arial" w:eastAsia="Arial" w:hAnsi="Arial" w:cs="Arial"/>
        </w:rPr>
        <w:t xml:space="preserve"> </w:t>
      </w:r>
    </w:p>
    <w:p w14:paraId="29A298AB" w14:textId="77777777" w:rsidR="00BB60A5" w:rsidRDefault="00EC1A3E">
      <w:pPr>
        <w:jc w:val="both"/>
        <w:rPr>
          <w:rFonts w:ascii="Arial" w:eastAsia="Arial" w:hAnsi="Arial" w:cs="Arial"/>
        </w:rPr>
      </w:pPr>
      <w:r>
        <w:rPr>
          <w:rFonts w:ascii="Arial" w:eastAsia="Arial" w:hAnsi="Arial" w:cs="Arial"/>
        </w:rPr>
        <w:t>L’Istituzione Scolastica effettuerà controlli a campione sulla veridicità delle dichiarazioni sostitutive (DPR 445/2000 artt. 71,72,75 e 76). Le si ricorda che le dichiarazioni mendaci, la falsità negli atti e l’uso di atti falsi, nei casi previsti dalla legge, sono puniti dal codice penale e dalle leggi speciali in materia.</w:t>
      </w:r>
    </w:p>
    <w:p w14:paraId="5DC792F0" w14:textId="7B47EEE1" w:rsidR="00BB60A5" w:rsidRDefault="00EC1A3E">
      <w:pPr>
        <w:jc w:val="both"/>
        <w:rPr>
          <w:rFonts w:ascii="Arial" w:eastAsia="Arial" w:hAnsi="Arial" w:cs="Arial"/>
        </w:rPr>
      </w:pPr>
      <w:r>
        <w:rPr>
          <w:rFonts w:ascii="Arial" w:eastAsia="Arial" w:hAnsi="Arial" w:cs="Arial"/>
        </w:rPr>
        <w:lastRenderedPageBreak/>
        <w:t>Il richiedente può oltre che sottoscrivere questa richiesta in presenza del funzionario</w:t>
      </w:r>
      <w:r w:rsidR="000E4660">
        <w:rPr>
          <w:rFonts w:ascii="Arial" w:eastAsia="Arial" w:hAnsi="Arial" w:cs="Arial"/>
        </w:rPr>
        <w:t>/incaricato</w:t>
      </w:r>
      <w:r>
        <w:rPr>
          <w:rFonts w:ascii="Arial" w:eastAsia="Arial" w:hAnsi="Arial" w:cs="Arial"/>
        </w:rPr>
        <w:t xml:space="preserve"> addetto all’autenticazione della firma, inviarla per via posta, fax o posta elettronica avendo cura di firmarla e accompagnarla dalla fotocopia del suo documento di identità (DPR 445/2000 art. 38 comma 1). Qualora il documento d’identità non fosse valido, dovrà dichiarare, sulla fotocopia dello stesso, che i dati in esso contenuti, non hanno subito variazioni dalla data del rilascio (DPR 445/2000 art. 45 comma 3).</w:t>
      </w:r>
      <w:r w:rsidR="00F177F8">
        <w:rPr>
          <w:rFonts w:ascii="Arial" w:eastAsia="Arial" w:hAnsi="Arial" w:cs="Arial"/>
        </w:rPr>
        <w:t xml:space="preserve"> In caso di apposizione di firma digitale certificata/FEA non occorre allegare alcun documento di identità.</w:t>
      </w:r>
    </w:p>
    <w:p w14:paraId="4C5CF194" w14:textId="77777777" w:rsidR="00BB60A5" w:rsidRDefault="00EC1A3E">
      <w:pPr>
        <w:jc w:val="both"/>
        <w:rPr>
          <w:rFonts w:ascii="Arial" w:eastAsia="Arial" w:hAnsi="Arial" w:cs="Arial"/>
        </w:rPr>
      </w:pPr>
      <w:r>
        <w:rPr>
          <w:rFonts w:ascii="Arial" w:eastAsia="Arial" w:hAnsi="Arial" w:cs="Arial"/>
        </w:rPr>
        <w:t>Ai sensi dell’art. 13 del D.Lgs. 30/06/2003, n° 196 “Codice in materia di protezione dei dati personali”, La si informa che il trattamento dei dati personali forniti con la presente ha la sola finalità di consentire l’evasione della richiesta di accesso e potrà essere effettuato con sistemi manuali e informatici. Il conferimento dei dati ha natura obbligatoria; pertanto, il rifiuto di fornire i dati richiesti, o la loro errata comunicazione all’Istituzione Scolastica determinerà l’impossibilità di disbrigar</w:t>
      </w:r>
      <w:r>
        <w:rPr>
          <w:rFonts w:ascii="Arial" w:eastAsia="Arial" w:hAnsi="Arial" w:cs="Arial"/>
        </w:rPr>
        <w:t>e la richiesta di accesso. In ogni momento, l’interessato potrà esercitare i diritti nei confronti del titolare del trattamento, ai sensi dell’art. 7 del D.Lgs. n° 196/2003. Titolare del trattamento dei dati è l’Istituzione Scolastica, cui la presente è diretta.</w:t>
      </w:r>
    </w:p>
    <w:p w14:paraId="24ACA64A" w14:textId="77777777" w:rsidR="00BB60A5" w:rsidRDefault="00BB60A5">
      <w:pPr>
        <w:jc w:val="both"/>
        <w:rPr>
          <w:rFonts w:ascii="Arial" w:eastAsia="Arial" w:hAnsi="Arial" w:cs="Arial"/>
        </w:rPr>
      </w:pPr>
    </w:p>
    <w:p w14:paraId="0E743176" w14:textId="77777777" w:rsidR="00BB60A5" w:rsidRDefault="00EC1A3E">
      <w:pPr>
        <w:jc w:val="both"/>
        <w:rPr>
          <w:rFonts w:ascii="Arial" w:eastAsia="Arial" w:hAnsi="Arial" w:cs="Arial"/>
        </w:rPr>
      </w:pPr>
      <w:r>
        <w:rPr>
          <w:rFonts w:ascii="Arial" w:eastAsia="Arial" w:hAnsi="Arial" w:cs="Arial"/>
        </w:rPr>
        <w:t>____________________, ______/______/___________</w:t>
      </w:r>
    </w:p>
    <w:p w14:paraId="1A9A47C6" w14:textId="77777777" w:rsidR="00BB60A5" w:rsidRDefault="00BB60A5">
      <w:pPr>
        <w:jc w:val="both"/>
        <w:rPr>
          <w:rFonts w:ascii="Arial" w:eastAsia="Arial" w:hAnsi="Arial" w:cs="Arial"/>
        </w:rPr>
      </w:pPr>
    </w:p>
    <w:p w14:paraId="2BC02A7B" w14:textId="77777777" w:rsidR="00BB60A5" w:rsidRDefault="00EC1A3E">
      <w:pPr>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________________________________ </w:t>
      </w:r>
    </w:p>
    <w:p w14:paraId="062A8954" w14:textId="77777777" w:rsidR="00BB60A5" w:rsidRDefault="00EC1A3E">
      <w:pPr>
        <w:jc w:val="both"/>
        <w:rPr>
          <w:rFonts w:ascii="Arial" w:eastAsia="Arial" w:hAnsi="Arial" w:cs="Arial"/>
          <w:sz w:val="24"/>
          <w:szCs w:val="24"/>
        </w:rPr>
      </w:pP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(firma)</w:t>
      </w:r>
    </w:p>
    <w:sectPr w:rsidR="00BB60A5">
      <w:head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0C39" w14:textId="77777777" w:rsidR="00EC1A3E" w:rsidRDefault="00EC1A3E">
      <w:pPr>
        <w:spacing w:after="0" w:line="240" w:lineRule="auto"/>
      </w:pPr>
      <w:r>
        <w:separator/>
      </w:r>
    </w:p>
  </w:endnote>
  <w:endnote w:type="continuationSeparator" w:id="0">
    <w:p w14:paraId="478F7DEF" w14:textId="77777777" w:rsidR="00EC1A3E" w:rsidRDefault="00EC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ACAFB" w14:textId="77777777" w:rsidR="00EC1A3E" w:rsidRDefault="00EC1A3E">
      <w:pPr>
        <w:spacing w:after="0" w:line="240" w:lineRule="auto"/>
      </w:pPr>
      <w:r>
        <w:separator/>
      </w:r>
    </w:p>
  </w:footnote>
  <w:footnote w:type="continuationSeparator" w:id="0">
    <w:p w14:paraId="04DDCD3A" w14:textId="77777777" w:rsidR="00EC1A3E" w:rsidRDefault="00EC1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5608" w14:textId="77777777" w:rsidR="00BB60A5" w:rsidRDefault="00EC1A3E">
    <w:pPr>
      <w:spacing w:after="0" w:line="276"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D993D7D" wp14:editId="5AD8C8F6">
          <wp:extent cx="479901" cy="556685"/>
          <wp:effectExtent l="0" t="0" r="0" b="0"/>
          <wp:docPr id="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79901" cy="556685"/>
                  </a:xfrm>
                  <a:prstGeom prst="rect">
                    <a:avLst/>
                  </a:prstGeom>
                  <a:ln/>
                </pic:spPr>
              </pic:pic>
            </a:graphicData>
          </a:graphic>
        </wp:inline>
      </w:drawing>
    </w:r>
  </w:p>
  <w:p w14:paraId="0477394A" w14:textId="77777777" w:rsidR="00BB60A5" w:rsidRDefault="00EC1A3E">
    <w:pPr>
      <w:spacing w:after="0" w:line="276" w:lineRule="auto"/>
      <w:jc w:val="center"/>
      <w:rPr>
        <w:rFonts w:ascii="Times New Roman" w:eastAsia="Times New Roman" w:hAnsi="Times New Roman" w:cs="Times New Roman"/>
      </w:rPr>
    </w:pPr>
    <w:r>
      <w:rPr>
        <w:rFonts w:ascii="Times New Roman" w:eastAsia="Times New Roman" w:hAnsi="Times New Roman" w:cs="Times New Roman"/>
      </w:rPr>
      <w:t>Ministero dell’Istruzione e del Merito</w:t>
    </w:r>
  </w:p>
  <w:p w14:paraId="6CDD9130" w14:textId="77777777" w:rsidR="00BB60A5" w:rsidRDefault="00EC1A3E">
    <w:pPr>
      <w:spacing w:after="0" w:line="276" w:lineRule="auto"/>
      <w:jc w:val="center"/>
      <w:rPr>
        <w:rFonts w:ascii="Times New Roman" w:eastAsia="Times New Roman" w:hAnsi="Times New Roman" w:cs="Times New Roman"/>
        <w:i/>
      </w:rPr>
    </w:pPr>
    <w:r>
      <w:rPr>
        <w:rFonts w:ascii="Times New Roman" w:eastAsia="Times New Roman" w:hAnsi="Times New Roman" w:cs="Times New Roman"/>
        <w:i/>
      </w:rPr>
      <w:t>Ufficio Scolastico Regionale per il Lazio</w:t>
    </w:r>
  </w:p>
  <w:p w14:paraId="0B17DF51" w14:textId="77777777" w:rsidR="00BB60A5" w:rsidRDefault="00EC1A3E">
    <w:pPr>
      <w:spacing w:after="0" w:line="276" w:lineRule="auto"/>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LICEO SCIENTIFICO STATALE “E. MAJORANA”</w:t>
    </w:r>
  </w:p>
  <w:p w14:paraId="2DDEEA16" w14:textId="77777777" w:rsidR="00BB60A5" w:rsidRDefault="00EC1A3E">
    <w:pPr>
      <w:spacing w:after="0" w:line="276" w:lineRule="auto"/>
      <w:jc w:val="center"/>
      <w:rPr>
        <w:rFonts w:ascii="Times New Roman" w:eastAsia="Times New Roman" w:hAnsi="Times New Roman" w:cs="Times New Roman"/>
        <w:sz w:val="13"/>
        <w:szCs w:val="13"/>
      </w:rPr>
    </w:pPr>
    <w:r>
      <w:rPr>
        <w:rFonts w:ascii="Times New Roman" w:eastAsia="Times New Roman" w:hAnsi="Times New Roman" w:cs="Times New Roman"/>
        <w:sz w:val="13"/>
        <w:szCs w:val="13"/>
      </w:rPr>
      <w:t>04100 LATINA – Via Sezze s.n.c.  tel. 0773 694196</w:t>
    </w:r>
  </w:p>
  <w:p w14:paraId="5BC728A7" w14:textId="77777777" w:rsidR="00BB60A5" w:rsidRDefault="00EC1A3E">
    <w:pPr>
      <w:spacing w:after="0" w:line="276" w:lineRule="auto"/>
      <w:jc w:val="center"/>
      <w:rPr>
        <w:rFonts w:ascii="Times New Roman" w:eastAsia="Times New Roman" w:hAnsi="Times New Roman" w:cs="Times New Roman"/>
        <w:sz w:val="13"/>
        <w:szCs w:val="13"/>
      </w:rPr>
    </w:pPr>
    <w:r>
      <w:rPr>
        <w:rFonts w:ascii="Times New Roman" w:eastAsia="Times New Roman" w:hAnsi="Times New Roman" w:cs="Times New Roman"/>
        <w:sz w:val="13"/>
        <w:szCs w:val="13"/>
      </w:rPr>
      <w:t>codice fiscale: 80003120591 – codice scuola: LTPS05000B</w:t>
    </w:r>
  </w:p>
  <w:p w14:paraId="026F86A2" w14:textId="77777777" w:rsidR="00BB60A5" w:rsidRDefault="00EC1A3E">
    <w:pPr>
      <w:spacing w:after="0" w:line="276" w:lineRule="auto"/>
      <w:jc w:val="center"/>
      <w:rPr>
        <w:rFonts w:ascii="Times New Roman" w:eastAsia="Times New Roman" w:hAnsi="Times New Roman" w:cs="Times New Roman"/>
        <w:color w:val="0000FF"/>
        <w:sz w:val="13"/>
        <w:szCs w:val="13"/>
        <w:u w:val="single"/>
      </w:rPr>
    </w:pPr>
    <w:r>
      <w:rPr>
        <w:rFonts w:ascii="Arial" w:eastAsia="Arial" w:hAnsi="Arial" w:cs="Arial"/>
        <w:sz w:val="13"/>
        <w:szCs w:val="13"/>
      </w:rPr>
      <w:t>🖂</w:t>
    </w:r>
    <w:r>
      <w:rPr>
        <w:rFonts w:ascii="Times New Roman" w:eastAsia="Times New Roman" w:hAnsi="Times New Roman" w:cs="Times New Roman"/>
        <w:sz w:val="13"/>
        <w:szCs w:val="13"/>
      </w:rPr>
      <w:t>ltps05000b@istruzione.it</w:t>
    </w:r>
    <w:hyperlink r:id="rId2">
      <w:r w:rsidR="00BB60A5">
        <w:rPr>
          <w:rFonts w:ascii="Times New Roman" w:eastAsia="Times New Roman" w:hAnsi="Times New Roman" w:cs="Times New Roman"/>
          <w:sz w:val="13"/>
          <w:szCs w:val="13"/>
        </w:rPr>
        <w:t xml:space="preserve"> </w:t>
      </w:r>
    </w:hyperlink>
    <w:hyperlink r:id="rId3">
      <w:r w:rsidR="00BB60A5">
        <w:rPr>
          <w:rFonts w:ascii="Times New Roman" w:eastAsia="Times New Roman" w:hAnsi="Times New Roman" w:cs="Times New Roman"/>
          <w:color w:val="0000FF"/>
          <w:sz w:val="13"/>
          <w:szCs w:val="13"/>
          <w:u w:val="single"/>
        </w:rPr>
        <w:t>https://www.liceomajoranalatina.edu.it</w:t>
      </w:r>
    </w:hyperlink>
  </w:p>
  <w:p w14:paraId="0B8CA0EA" w14:textId="77777777" w:rsidR="00BB60A5" w:rsidRDefault="00BB60A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0A5"/>
    <w:rsid w:val="000E4660"/>
    <w:rsid w:val="00222CB9"/>
    <w:rsid w:val="003C1006"/>
    <w:rsid w:val="0054077B"/>
    <w:rsid w:val="006E347B"/>
    <w:rsid w:val="008C2CC7"/>
    <w:rsid w:val="008F46FE"/>
    <w:rsid w:val="00BB60A5"/>
    <w:rsid w:val="00C23508"/>
    <w:rsid w:val="00EB109C"/>
    <w:rsid w:val="00EC1A3E"/>
    <w:rsid w:val="00F177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97FB"/>
  <w15:docId w15:val="{AFF80A9B-91F4-1A4C-A7F3-D5F446958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styleId="Grigliatabella">
    <w:name w:val="Table Grid"/>
    <w:basedOn w:val="Tabellanormale"/>
    <w:uiPriority w:val="39"/>
    <w:rsid w:val="00380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A32CA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CA5"/>
    <w:rPr>
      <w:rFonts w:ascii="Segoe UI" w:hAnsi="Segoe UI" w:cs="Segoe UI"/>
      <w:sz w:val="18"/>
      <w:szCs w:val="18"/>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character" w:styleId="Collegamentoipertestuale">
    <w:name w:val="Hyperlink"/>
    <w:basedOn w:val="Carpredefinitoparagrafo"/>
    <w:uiPriority w:val="99"/>
    <w:unhideWhenUsed/>
    <w:rsid w:val="00222CB9"/>
    <w:rPr>
      <w:color w:val="0563C1" w:themeColor="hyperlink"/>
      <w:u w:val="single"/>
    </w:rPr>
  </w:style>
  <w:style w:type="character" w:styleId="Menzionenonrisolta">
    <w:name w:val="Unresolved Mention"/>
    <w:basedOn w:val="Carpredefinitoparagrafo"/>
    <w:uiPriority w:val="99"/>
    <w:semiHidden/>
    <w:unhideWhenUsed/>
    <w:rsid w:val="00222CB9"/>
    <w:rPr>
      <w:color w:val="605E5C"/>
      <w:shd w:val="clear" w:color="auto" w:fill="E1DFDD"/>
    </w:rPr>
  </w:style>
  <w:style w:type="character" w:styleId="Collegamentovisitato">
    <w:name w:val="FollowedHyperlink"/>
    <w:basedOn w:val="Carpredefinitoparagrafo"/>
    <w:uiPriority w:val="99"/>
    <w:semiHidden/>
    <w:unhideWhenUsed/>
    <w:rsid w:val="005407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rasparenzascuole.it/Public/view_doc.aspx?p=NzUwMDc1ZGEtYzFhNy00MmY0LTk3Y2EtMTlhNTdiNTQ5ZWY1fEFQRHw4YzM4ZmVmOC1mNDMwLTQ2NzktOGM0NC02MGQyNWZlMDE5MGF8dGltYnJhdG9fZmlybWF0b19SRUdPTEFNRU5UT19BQ0NFU1NPX0FHTElfQVRUSV8tX01ham9yYW5hLnBkZi5wYWRlcy5wZGZ8OGMzOGZlZjgtZjQzMC00Njc5LThjNDQtNjBkMjVmZTAxOTB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www.liceomajoranalatina.edu.it" TargetMode="External"/><Relationship Id="rId2" Type="http://schemas.openxmlformats.org/officeDocument/2006/relationships/hyperlink" Target="https://www.liceomajoranalatina.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ZBrW5i0TNAtMqwg8Jn7+2ldpmw==">CgMxLjA4AHIhMVk5N2djX19ZTEhjNTJTMTZ5cThCNW5QcEZ0YUlmQlZL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Segreteria1</dc:creator>
  <cp:lastModifiedBy>LTPS05000B MAJORANA DISTRETTO 046</cp:lastModifiedBy>
  <cp:revision>11</cp:revision>
  <dcterms:created xsi:type="dcterms:W3CDTF">2025-05-28T09:41:00Z</dcterms:created>
  <dcterms:modified xsi:type="dcterms:W3CDTF">2026-04-08T08:46:00Z</dcterms:modified>
</cp:coreProperties>
</file>